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271" w:rsidRPr="00E5756F" w:rsidRDefault="002D59F4" w:rsidP="0012027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 xml:space="preserve">PROBATE </w:t>
      </w:r>
      <w:r w:rsidR="00120271">
        <w:rPr>
          <w:rFonts w:ascii="Times New Roman" w:eastAsia="Times New Roman" w:hAnsi="Times New Roman" w:cs="Times New Roman"/>
          <w:b/>
          <w:bCs/>
          <w:sz w:val="24"/>
          <w:szCs w:val="24"/>
        </w:rPr>
        <w:t>FIDUCIARY</w:t>
      </w:r>
      <w:r w:rsidR="00120271" w:rsidRPr="00E5756F">
        <w:rPr>
          <w:rFonts w:ascii="Times New Roman" w:eastAsia="Times New Roman" w:hAnsi="Times New Roman" w:cs="Times New Roman"/>
          <w:b/>
          <w:bCs/>
          <w:sz w:val="24"/>
          <w:szCs w:val="24"/>
        </w:rPr>
        <w:t xml:space="preserve"> PANEL </w:t>
      </w:r>
      <w:r w:rsidR="0034410E">
        <w:rPr>
          <w:rFonts w:ascii="Times New Roman" w:eastAsia="Times New Roman" w:hAnsi="Times New Roman" w:cs="Times New Roman"/>
          <w:b/>
          <w:bCs/>
          <w:sz w:val="24"/>
          <w:szCs w:val="24"/>
        </w:rPr>
        <w:t xml:space="preserve">– ATTORNEY </w:t>
      </w:r>
      <w:r w:rsidR="00120271" w:rsidRPr="00E5756F">
        <w:rPr>
          <w:rFonts w:ascii="Times New Roman" w:eastAsia="Times New Roman" w:hAnsi="Times New Roman" w:cs="Times New Roman"/>
          <w:b/>
          <w:bCs/>
          <w:sz w:val="24"/>
          <w:szCs w:val="24"/>
        </w:rPr>
        <w:t>APPLICATION</w:t>
      </w:r>
    </w:p>
    <w:p w:rsidR="00120271" w:rsidRPr="00E5756F" w:rsidRDefault="00120271" w:rsidP="00721972">
      <w:pPr>
        <w:tabs>
          <w:tab w:val="left" w:pos="177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p>
    <w:p w:rsidR="00120271" w:rsidRPr="00E5756F" w:rsidRDefault="00120271" w:rsidP="00EE5B90">
      <w:pPr>
        <w:spacing w:after="0" w:line="240" w:lineRule="auto"/>
        <w:jc w:val="both"/>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tab/>
        <w:t>Attorneys</w:t>
      </w:r>
      <w:r>
        <w:rPr>
          <w:rFonts w:ascii="Times New Roman" w:eastAsia="Times New Roman" w:hAnsi="Times New Roman" w:cs="Times New Roman"/>
          <w:sz w:val="24"/>
          <w:szCs w:val="24"/>
        </w:rPr>
        <w:t xml:space="preserve"> </w:t>
      </w:r>
      <w:r w:rsidRPr="00E5756F">
        <w:rPr>
          <w:rFonts w:ascii="Times New Roman" w:eastAsia="Times New Roman" w:hAnsi="Times New Roman" w:cs="Times New Roman"/>
          <w:sz w:val="24"/>
          <w:szCs w:val="24"/>
        </w:rPr>
        <w:t xml:space="preserve">of all experience levels who are enthusiastic and committed to providing high quality representation in connection with </w:t>
      </w:r>
      <w:r w:rsidR="002D59F4">
        <w:rPr>
          <w:rFonts w:ascii="Times New Roman" w:eastAsia="Times New Roman" w:hAnsi="Times New Roman" w:cs="Times New Roman"/>
          <w:sz w:val="24"/>
          <w:szCs w:val="24"/>
        </w:rPr>
        <w:t>the</w:t>
      </w:r>
      <w:r w:rsidRPr="00E5756F">
        <w:rPr>
          <w:rFonts w:ascii="Times New Roman" w:eastAsia="Times New Roman" w:hAnsi="Times New Roman" w:cs="Times New Roman"/>
          <w:sz w:val="24"/>
          <w:szCs w:val="24"/>
        </w:rPr>
        <w:t xml:space="preserve"> important work </w:t>
      </w:r>
      <w:r w:rsidR="002D59F4">
        <w:rPr>
          <w:rFonts w:ascii="Times New Roman" w:eastAsia="Times New Roman" w:hAnsi="Times New Roman" w:cs="Times New Roman"/>
          <w:sz w:val="24"/>
          <w:szCs w:val="24"/>
        </w:rPr>
        <w:t xml:space="preserve">of the Probate Fiduciary Panel </w:t>
      </w:r>
      <w:r w:rsidRPr="00E5756F">
        <w:rPr>
          <w:rFonts w:ascii="Times New Roman" w:eastAsia="Times New Roman" w:hAnsi="Times New Roman" w:cs="Times New Roman"/>
          <w:sz w:val="24"/>
          <w:szCs w:val="24"/>
        </w:rPr>
        <w:t xml:space="preserve">are encouraged to apply.  Each applicant must answer all questions on this application or note specifically if a question is not applicable.  </w:t>
      </w:r>
      <w:r w:rsidRPr="00E5756F">
        <w:rPr>
          <w:rFonts w:ascii="Times New Roman" w:eastAsia="Times New Roman" w:hAnsi="Times New Roman" w:cs="Times New Roman"/>
          <w:b/>
          <w:sz w:val="24"/>
          <w:szCs w:val="24"/>
        </w:rPr>
        <w:t>Each question must appear before the answer, and all applications must be typewritten.</w:t>
      </w:r>
      <w:r w:rsidRPr="00E5756F">
        <w:rPr>
          <w:rFonts w:ascii="Times New Roman" w:eastAsia="Times New Roman" w:hAnsi="Times New Roman" w:cs="Times New Roman"/>
          <w:sz w:val="24"/>
          <w:szCs w:val="24"/>
        </w:rPr>
        <w:t xml:space="preserve">    </w:t>
      </w:r>
      <w:bookmarkStart w:id="1" w:name="OLE_LINK1"/>
    </w:p>
    <w:p w:rsidR="00120271" w:rsidRPr="00E5756F" w:rsidRDefault="00120271" w:rsidP="002D59F4">
      <w:pPr>
        <w:spacing w:after="0" w:line="240" w:lineRule="auto"/>
        <w:jc w:val="both"/>
        <w:rPr>
          <w:rFonts w:ascii="Times New Roman" w:eastAsia="Times New Roman" w:hAnsi="Times New Roman" w:cs="Times New Roman"/>
          <w:sz w:val="24"/>
          <w:szCs w:val="24"/>
        </w:rPr>
      </w:pPr>
    </w:p>
    <w:p w:rsidR="00120271" w:rsidRPr="00E5756F" w:rsidRDefault="000B1C55" w:rsidP="002D59F4">
      <w:pPr>
        <w:spacing w:after="0" w:line="24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Submission</w:t>
      </w:r>
      <w:r w:rsidRPr="00E5756F">
        <w:rPr>
          <w:rFonts w:ascii="Times New Roman" w:eastAsia="Times New Roman" w:hAnsi="Times New Roman" w:cs="Times New Roman"/>
          <w:b/>
          <w:bCs/>
          <w:sz w:val="24"/>
          <w:szCs w:val="24"/>
        </w:rPr>
        <w:t xml:space="preserve"> </w:t>
      </w:r>
      <w:r w:rsidR="00120271" w:rsidRPr="00E5756F">
        <w:rPr>
          <w:rFonts w:ascii="Times New Roman" w:eastAsia="Times New Roman" w:hAnsi="Times New Roman" w:cs="Times New Roman"/>
          <w:b/>
          <w:bCs/>
          <w:sz w:val="24"/>
          <w:szCs w:val="24"/>
        </w:rPr>
        <w:t xml:space="preserve">Instructions:  </w:t>
      </w:r>
    </w:p>
    <w:p w:rsidR="00120271" w:rsidRPr="00E5756F" w:rsidRDefault="00120271" w:rsidP="002D59F4">
      <w:pPr>
        <w:spacing w:after="0" w:line="240" w:lineRule="auto"/>
        <w:ind w:firstLine="720"/>
        <w:jc w:val="both"/>
        <w:rPr>
          <w:rFonts w:ascii="Times New Roman" w:eastAsia="Times New Roman" w:hAnsi="Times New Roman" w:cs="Times New Roman"/>
          <w:b/>
          <w:bCs/>
          <w:sz w:val="24"/>
          <w:szCs w:val="24"/>
        </w:rPr>
      </w:pPr>
    </w:p>
    <w:p w:rsidR="00524CB0" w:rsidRPr="002007FC" w:rsidRDefault="00120271" w:rsidP="002D59F4">
      <w:pPr>
        <w:spacing w:after="0" w:line="240" w:lineRule="auto"/>
        <w:ind w:left="1080" w:hanging="360"/>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 xml:space="preserve">(1) Your application must be sent by email as an attachment in Word or PDF format to </w:t>
      </w:r>
      <w:r w:rsidRPr="00AA681E">
        <w:rPr>
          <w:rFonts w:ascii="Times New Roman" w:eastAsia="Times New Roman" w:hAnsi="Times New Roman" w:cs="Times New Roman"/>
          <w:b/>
          <w:sz w:val="24"/>
          <w:szCs w:val="24"/>
        </w:rPr>
        <w:t>probateapplicant@dcsc.gov</w:t>
      </w:r>
      <w:r w:rsidRPr="00AA681E">
        <w:rPr>
          <w:rFonts w:ascii="Times New Roman" w:eastAsia="Times New Roman" w:hAnsi="Times New Roman" w:cs="Times New Roman"/>
          <w:b/>
          <w:bCs/>
          <w:sz w:val="24"/>
          <w:szCs w:val="24"/>
        </w:rPr>
        <w:t>.</w:t>
      </w:r>
      <w:r w:rsidRPr="002007FC">
        <w:rPr>
          <w:rFonts w:ascii="Times New Roman" w:eastAsia="Times New Roman" w:hAnsi="Times New Roman" w:cs="Times New Roman"/>
          <w:b/>
          <w:bCs/>
          <w:sz w:val="24"/>
          <w:szCs w:val="24"/>
        </w:rPr>
        <w:t xml:space="preserve">  In the subject line of the email</w:t>
      </w:r>
      <w:r w:rsidR="00AA681E">
        <w:rPr>
          <w:rFonts w:ascii="Times New Roman" w:eastAsia="Times New Roman" w:hAnsi="Times New Roman" w:cs="Times New Roman"/>
          <w:b/>
          <w:bCs/>
          <w:sz w:val="24"/>
          <w:szCs w:val="24"/>
        </w:rPr>
        <w:t>, list the following:  l</w:t>
      </w:r>
      <w:r w:rsidRPr="002007FC">
        <w:rPr>
          <w:rFonts w:ascii="Times New Roman" w:eastAsia="Times New Roman" w:hAnsi="Times New Roman" w:cs="Times New Roman"/>
          <w:b/>
          <w:bCs/>
          <w:sz w:val="24"/>
          <w:szCs w:val="24"/>
        </w:rPr>
        <w:t>ast name of applicant, first name, middle initial.</w:t>
      </w:r>
    </w:p>
    <w:p w:rsidR="00524CB0" w:rsidRPr="002007FC" w:rsidRDefault="00524CB0" w:rsidP="002D59F4">
      <w:pPr>
        <w:spacing w:after="0" w:line="240" w:lineRule="auto"/>
        <w:ind w:left="1080" w:hanging="360"/>
        <w:jc w:val="both"/>
        <w:rPr>
          <w:rFonts w:ascii="Times New Roman" w:eastAsia="Times New Roman" w:hAnsi="Times New Roman" w:cs="Times New Roman"/>
          <w:b/>
          <w:bCs/>
          <w:sz w:val="24"/>
          <w:szCs w:val="24"/>
        </w:rPr>
      </w:pPr>
    </w:p>
    <w:p w:rsidR="00435998" w:rsidRDefault="00AA681E" w:rsidP="002D59F4">
      <w:pPr>
        <w:spacing w:after="0" w:line="240" w:lineRule="auto"/>
        <w:ind w:left="1080" w:hanging="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The e</w:t>
      </w:r>
      <w:r w:rsidR="00120271" w:rsidRPr="002007FC">
        <w:rPr>
          <w:rFonts w:ascii="Times New Roman" w:eastAsia="Times New Roman" w:hAnsi="Times New Roman" w:cs="Times New Roman"/>
          <w:b/>
          <w:bCs/>
          <w:sz w:val="24"/>
          <w:szCs w:val="24"/>
        </w:rPr>
        <w:t xml:space="preserve">mailed application must </w:t>
      </w:r>
      <w:r w:rsidR="00435998">
        <w:rPr>
          <w:rFonts w:ascii="Times New Roman" w:eastAsia="Times New Roman" w:hAnsi="Times New Roman" w:cs="Times New Roman"/>
          <w:b/>
          <w:bCs/>
          <w:sz w:val="24"/>
          <w:szCs w:val="24"/>
        </w:rPr>
        <w:t>include the following:</w:t>
      </w:r>
    </w:p>
    <w:p w:rsidR="00435998" w:rsidRDefault="00435998" w:rsidP="002D59F4">
      <w:pPr>
        <w:spacing w:after="0" w:line="240" w:lineRule="auto"/>
        <w:ind w:left="2160" w:hanging="720"/>
        <w:jc w:val="both"/>
        <w:rPr>
          <w:rFonts w:ascii="Times New Roman" w:eastAsia="Times New Roman" w:hAnsi="Times New Roman" w:cs="Times New Roman"/>
          <w:b/>
          <w:bCs/>
          <w:sz w:val="24"/>
          <w:szCs w:val="24"/>
        </w:rPr>
      </w:pPr>
    </w:p>
    <w:p w:rsidR="00524CB0" w:rsidRDefault="00435998"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eastAsia="Times New Roman" w:hAnsi="Times New Roman" w:cs="Times New Roman"/>
          <w:b/>
          <w:bCs/>
          <w:sz w:val="24"/>
          <w:szCs w:val="24"/>
        </w:rPr>
        <w:t>A</w:t>
      </w:r>
      <w:r w:rsidR="00120271" w:rsidRPr="00435998">
        <w:rPr>
          <w:rFonts w:ascii="Times New Roman" w:eastAsia="Times New Roman" w:hAnsi="Times New Roman" w:cs="Times New Roman"/>
          <w:b/>
          <w:bCs/>
          <w:sz w:val="24"/>
          <w:szCs w:val="24"/>
        </w:rPr>
        <w:t xml:space="preserve"> passport-style photograph of the applicant </w:t>
      </w:r>
      <w:r w:rsidR="002007FC" w:rsidRPr="00435998">
        <w:rPr>
          <w:rFonts w:ascii="Times New Roman" w:eastAsia="Times New Roman" w:hAnsi="Times New Roman" w:cs="Times New Roman"/>
          <w:b/>
          <w:bCs/>
          <w:sz w:val="24"/>
          <w:szCs w:val="24"/>
        </w:rPr>
        <w:t>as an attachment</w:t>
      </w:r>
      <w:r>
        <w:rPr>
          <w:rFonts w:ascii="Times New Roman" w:eastAsia="Times New Roman" w:hAnsi="Times New Roman" w:cs="Times New Roman"/>
          <w:b/>
          <w:bCs/>
          <w:sz w:val="24"/>
          <w:szCs w:val="24"/>
        </w:rPr>
        <w:t>;</w:t>
      </w:r>
    </w:p>
    <w:p w:rsidR="00435998" w:rsidRPr="00435998" w:rsidRDefault="00435998" w:rsidP="002D59F4">
      <w:pPr>
        <w:spacing w:after="0" w:line="240" w:lineRule="auto"/>
        <w:jc w:val="both"/>
        <w:rPr>
          <w:rFonts w:ascii="Times New Roman" w:eastAsia="Times New Roman" w:hAnsi="Times New Roman" w:cs="Times New Roman"/>
          <w:b/>
          <w:bCs/>
          <w:sz w:val="24"/>
          <w:szCs w:val="24"/>
        </w:rPr>
      </w:pPr>
    </w:p>
    <w:p w:rsidR="00435998" w:rsidRDefault="000B1C55"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eastAsia="Times New Roman" w:hAnsi="Times New Roman" w:cs="Times New Roman"/>
          <w:b/>
          <w:bCs/>
          <w:sz w:val="24"/>
          <w:szCs w:val="24"/>
        </w:rPr>
        <w:t>Certificates Concerning Discipline from the Office of Bar Counsel of the District of Columbia and equivalent documents from all other jurisdictions where you are now or previously</w:t>
      </w:r>
      <w:r w:rsidR="00435998">
        <w:rPr>
          <w:rFonts w:ascii="Times New Roman" w:eastAsia="Times New Roman" w:hAnsi="Times New Roman" w:cs="Times New Roman"/>
          <w:b/>
          <w:bCs/>
          <w:sz w:val="24"/>
          <w:szCs w:val="24"/>
        </w:rPr>
        <w:t xml:space="preserve"> have been admitted to the Bar;</w:t>
      </w:r>
    </w:p>
    <w:p w:rsidR="00435998" w:rsidRPr="00435998" w:rsidRDefault="00435998" w:rsidP="002D59F4">
      <w:pPr>
        <w:pStyle w:val="ListParagraph"/>
        <w:jc w:val="both"/>
        <w:rPr>
          <w:rFonts w:ascii="Times New Roman" w:eastAsia="Times New Roman" w:hAnsi="Times New Roman" w:cs="Times New Roman"/>
          <w:b/>
          <w:bCs/>
          <w:sz w:val="24"/>
          <w:szCs w:val="24"/>
        </w:rPr>
      </w:pPr>
    </w:p>
    <w:p w:rsidR="00524CB0" w:rsidRDefault="00435998"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0B1C55" w:rsidRPr="00435998">
        <w:rPr>
          <w:rFonts w:ascii="Times New Roman" w:eastAsia="Times New Roman" w:hAnsi="Times New Roman" w:cs="Times New Roman"/>
          <w:b/>
          <w:bCs/>
          <w:sz w:val="24"/>
          <w:szCs w:val="24"/>
        </w:rPr>
        <w:t>ertification that D.C. Bar dues are currently paid</w:t>
      </w:r>
      <w:r>
        <w:rPr>
          <w:rFonts w:ascii="Times New Roman" w:eastAsia="Times New Roman" w:hAnsi="Times New Roman" w:cs="Times New Roman"/>
          <w:b/>
          <w:bCs/>
          <w:sz w:val="24"/>
          <w:szCs w:val="24"/>
        </w:rPr>
        <w:t>;</w:t>
      </w:r>
    </w:p>
    <w:p w:rsidR="007E6D52" w:rsidRPr="007E6D52" w:rsidRDefault="007E6D52" w:rsidP="002D59F4">
      <w:pPr>
        <w:spacing w:after="0" w:line="240" w:lineRule="auto"/>
        <w:jc w:val="both"/>
        <w:rPr>
          <w:rFonts w:ascii="Times New Roman" w:eastAsia="Times New Roman" w:hAnsi="Times New Roman" w:cs="Times New Roman"/>
          <w:b/>
          <w:bCs/>
          <w:sz w:val="24"/>
          <w:szCs w:val="24"/>
        </w:rPr>
      </w:pPr>
    </w:p>
    <w:p w:rsidR="007E6D52" w:rsidRPr="007E6D52" w:rsidRDefault="007E6D52"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current criminal history background check;</w:t>
      </w:r>
    </w:p>
    <w:p w:rsidR="007E6D52" w:rsidRPr="007E6D52" w:rsidRDefault="007E6D52" w:rsidP="002D59F4">
      <w:pPr>
        <w:pStyle w:val="ListParagraph"/>
        <w:jc w:val="both"/>
        <w:rPr>
          <w:rFonts w:ascii="Times New Roman" w:hAnsi="Times New Roman" w:cs="Times New Roman"/>
          <w:b/>
          <w:sz w:val="24"/>
          <w:szCs w:val="24"/>
        </w:rPr>
      </w:pPr>
    </w:p>
    <w:p w:rsidR="000B66A3" w:rsidRPr="00435998" w:rsidRDefault="00641F3E"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hAnsi="Times New Roman" w:cs="Times New Roman"/>
          <w:b/>
          <w:sz w:val="24"/>
          <w:szCs w:val="24"/>
        </w:rPr>
        <w:t>A copy of the summary sheet of the applicant’s credit report dated within 30 days of the date of application</w:t>
      </w:r>
      <w:r w:rsidR="00435998">
        <w:rPr>
          <w:rFonts w:ascii="Times New Roman" w:hAnsi="Times New Roman" w:cs="Times New Roman"/>
          <w:b/>
          <w:sz w:val="24"/>
          <w:szCs w:val="24"/>
        </w:rPr>
        <w:t>, and</w:t>
      </w:r>
      <w:r w:rsidRPr="00435998">
        <w:rPr>
          <w:rFonts w:ascii="Times New Roman" w:eastAsia="Times New Roman" w:hAnsi="Times New Roman" w:cs="Times New Roman"/>
          <w:b/>
          <w:bCs/>
          <w:sz w:val="24"/>
          <w:szCs w:val="24"/>
        </w:rPr>
        <w:t xml:space="preserve"> </w:t>
      </w:r>
      <w:r w:rsidR="000B66A3" w:rsidRPr="00435998">
        <w:rPr>
          <w:rFonts w:ascii="Times New Roman" w:eastAsia="Times New Roman" w:hAnsi="Times New Roman" w:cs="Times New Roman"/>
          <w:b/>
          <w:bCs/>
          <w:sz w:val="24"/>
          <w:szCs w:val="24"/>
        </w:rPr>
        <w:t>any explanations for credit scores</w:t>
      </w:r>
      <w:r w:rsidR="00A94E01" w:rsidRPr="00435998">
        <w:rPr>
          <w:rFonts w:ascii="Times New Roman" w:eastAsia="Times New Roman" w:hAnsi="Times New Roman" w:cs="Times New Roman"/>
          <w:b/>
          <w:bCs/>
          <w:sz w:val="24"/>
          <w:szCs w:val="24"/>
        </w:rPr>
        <w:t xml:space="preserve"> below </w:t>
      </w:r>
      <w:r w:rsidR="00435998">
        <w:rPr>
          <w:rFonts w:ascii="Times New Roman" w:eastAsia="Times New Roman" w:hAnsi="Times New Roman" w:cs="Times New Roman"/>
          <w:b/>
          <w:bCs/>
          <w:sz w:val="24"/>
          <w:szCs w:val="24"/>
        </w:rPr>
        <w:t>650; and</w:t>
      </w:r>
    </w:p>
    <w:p w:rsidR="002007FC" w:rsidRPr="002007FC" w:rsidRDefault="002007FC" w:rsidP="002D59F4">
      <w:pPr>
        <w:spacing w:after="0" w:line="240" w:lineRule="auto"/>
        <w:ind w:left="1080" w:hanging="360"/>
        <w:jc w:val="both"/>
        <w:rPr>
          <w:rFonts w:ascii="Times New Roman" w:hAnsi="Times New Roman" w:cs="Times New Roman"/>
          <w:sz w:val="24"/>
          <w:szCs w:val="24"/>
        </w:rPr>
      </w:pPr>
    </w:p>
    <w:p w:rsidR="000B66A3" w:rsidRPr="00435998" w:rsidRDefault="00641F3E" w:rsidP="002D59F4">
      <w:pPr>
        <w:pStyle w:val="ListParagraph"/>
        <w:numPr>
          <w:ilvl w:val="0"/>
          <w:numId w:val="11"/>
        </w:numPr>
        <w:spacing w:after="0" w:line="240" w:lineRule="auto"/>
        <w:jc w:val="both"/>
        <w:rPr>
          <w:rFonts w:ascii="Times New Roman" w:eastAsia="Times New Roman" w:hAnsi="Times New Roman" w:cs="Times New Roman"/>
          <w:b/>
          <w:bCs/>
          <w:sz w:val="24"/>
          <w:szCs w:val="24"/>
        </w:rPr>
      </w:pPr>
      <w:r w:rsidRPr="00435998">
        <w:rPr>
          <w:rFonts w:ascii="Times New Roman" w:eastAsia="Times New Roman" w:hAnsi="Times New Roman" w:cs="Times New Roman"/>
          <w:b/>
          <w:bCs/>
          <w:sz w:val="24"/>
          <w:szCs w:val="24"/>
        </w:rPr>
        <w:t xml:space="preserve">For </w:t>
      </w:r>
      <w:r w:rsidRPr="00435998">
        <w:rPr>
          <w:rFonts w:ascii="Times New Roman" w:hAnsi="Times New Roman" w:cs="Times New Roman"/>
          <w:b/>
          <w:sz w:val="24"/>
          <w:szCs w:val="24"/>
        </w:rPr>
        <w:t>applicants seeking appointment as conservator, special conservator, personal representative, guardian of the estate of a minor, or trustee, a copy of the declarations page of the applicant’s current malpractice policy, showing coverage amount, insurer, and coverage period</w:t>
      </w:r>
      <w:r w:rsidR="000B66A3" w:rsidRPr="00435998">
        <w:rPr>
          <w:rFonts w:ascii="Times New Roman" w:eastAsia="Times New Roman" w:hAnsi="Times New Roman" w:cs="Times New Roman"/>
          <w:b/>
          <w:bCs/>
          <w:sz w:val="24"/>
          <w:szCs w:val="24"/>
        </w:rPr>
        <w:t xml:space="preserve">. </w:t>
      </w:r>
    </w:p>
    <w:p w:rsidR="00524CB0" w:rsidRPr="002007FC" w:rsidRDefault="00524CB0" w:rsidP="002D59F4">
      <w:pPr>
        <w:spacing w:after="0" w:line="240" w:lineRule="auto"/>
        <w:ind w:left="1080" w:hanging="360"/>
        <w:jc w:val="both"/>
        <w:rPr>
          <w:rFonts w:ascii="Times New Roman" w:eastAsia="Times New Roman" w:hAnsi="Times New Roman" w:cs="Times New Roman"/>
          <w:b/>
          <w:bCs/>
          <w:sz w:val="24"/>
          <w:szCs w:val="24"/>
        </w:rPr>
      </w:pPr>
    </w:p>
    <w:bookmarkEnd w:id="1"/>
    <w:p w:rsidR="00120271" w:rsidRDefault="00120271" w:rsidP="00EE5B90">
      <w:pPr>
        <w:spacing w:after="0" w:line="240" w:lineRule="auto"/>
        <w:ind w:firstLine="720"/>
        <w:jc w:val="both"/>
        <w:rPr>
          <w:rFonts w:ascii="Times New Roman" w:eastAsia="Times New Roman" w:hAnsi="Times New Roman" w:cs="Times New Roman"/>
          <w:b/>
          <w:sz w:val="24"/>
          <w:szCs w:val="24"/>
        </w:rPr>
      </w:pPr>
      <w:r w:rsidRPr="00E5756F">
        <w:rPr>
          <w:rFonts w:ascii="Times New Roman" w:eastAsia="Times New Roman" w:hAnsi="Times New Roman" w:cs="Times New Roman"/>
          <w:b/>
          <w:sz w:val="24"/>
          <w:szCs w:val="24"/>
        </w:rPr>
        <w:t xml:space="preserve">Incomplete applications will not be considered.  No notice will be provided to the applicant concerning failure to complete the application or to submit the </w:t>
      </w:r>
      <w:r w:rsidR="00E21AFC">
        <w:rPr>
          <w:rFonts w:ascii="Times New Roman" w:eastAsia="Times New Roman" w:hAnsi="Times New Roman" w:cs="Times New Roman"/>
          <w:b/>
          <w:sz w:val="24"/>
          <w:szCs w:val="24"/>
        </w:rPr>
        <w:t xml:space="preserve">required </w:t>
      </w:r>
      <w:r w:rsidRPr="00E5756F">
        <w:rPr>
          <w:rFonts w:ascii="Times New Roman" w:eastAsia="Times New Roman" w:hAnsi="Times New Roman" w:cs="Times New Roman"/>
          <w:b/>
          <w:sz w:val="24"/>
          <w:szCs w:val="24"/>
        </w:rPr>
        <w:t>documentation.</w:t>
      </w: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Default="00E21AFC" w:rsidP="00E21AFC">
      <w:pPr>
        <w:spacing w:after="0" w:line="240" w:lineRule="auto"/>
        <w:ind w:firstLine="720"/>
        <w:rPr>
          <w:rFonts w:ascii="Times New Roman" w:eastAsia="Times New Roman" w:hAnsi="Times New Roman" w:cs="Times New Roman"/>
          <w:b/>
          <w:sz w:val="24"/>
          <w:szCs w:val="24"/>
        </w:rPr>
      </w:pPr>
    </w:p>
    <w:p w:rsidR="00E21AFC" w:rsidRPr="00E5756F" w:rsidRDefault="00E21AFC" w:rsidP="00E21AFC">
      <w:pPr>
        <w:spacing w:after="0" w:line="240" w:lineRule="auto"/>
        <w:ind w:firstLine="720"/>
        <w:rPr>
          <w:rFonts w:ascii="Times New Roman" w:eastAsia="Times New Roman" w:hAnsi="Times New Roman" w:cs="Times New Roman"/>
          <w:b/>
          <w:sz w:val="24"/>
          <w:szCs w:val="24"/>
        </w:rPr>
      </w:pPr>
    </w:p>
    <w:p w:rsidR="00120271" w:rsidRPr="00E5756F" w:rsidRDefault="00120271" w:rsidP="002D59F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lastRenderedPageBreak/>
        <w:t>1.</w:t>
      </w:r>
      <w:r w:rsidRPr="00E5756F">
        <w:rPr>
          <w:rFonts w:ascii="Times New Roman" w:eastAsia="Times New Roman" w:hAnsi="Times New Roman" w:cs="Times New Roman"/>
          <w:sz w:val="24"/>
          <w:szCs w:val="24"/>
        </w:rPr>
        <w:tab/>
      </w:r>
      <w:r w:rsidR="00975D36" w:rsidRPr="002007FC">
        <w:rPr>
          <w:rFonts w:ascii="Times New Roman" w:eastAsia="Times New Roman" w:hAnsi="Times New Roman" w:cs="Times New Roman"/>
          <w:sz w:val="24"/>
          <w:szCs w:val="24"/>
        </w:rPr>
        <w:t>Please provide your f</w:t>
      </w:r>
      <w:r w:rsidRPr="002007FC">
        <w:rPr>
          <w:rFonts w:ascii="Times New Roman" w:eastAsia="Times New Roman" w:hAnsi="Times New Roman" w:cs="Times New Roman"/>
          <w:sz w:val="24"/>
          <w:szCs w:val="24"/>
        </w:rPr>
        <w:t>ull name</w:t>
      </w:r>
      <w:r w:rsidR="00975D36" w:rsidRPr="002007FC">
        <w:rPr>
          <w:rFonts w:ascii="Times New Roman" w:eastAsia="Times New Roman" w:hAnsi="Times New Roman" w:cs="Times New Roman"/>
          <w:sz w:val="24"/>
          <w:szCs w:val="24"/>
        </w:rPr>
        <w:t xml:space="preserve"> (first, middle, and last), </w:t>
      </w:r>
      <w:r w:rsidRPr="002007FC">
        <w:rPr>
          <w:rFonts w:ascii="Times New Roman" w:eastAsia="Times New Roman" w:hAnsi="Times New Roman" w:cs="Times New Roman"/>
          <w:sz w:val="24"/>
          <w:szCs w:val="24"/>
        </w:rPr>
        <w:t>any former names used, D.C. Bar number</w:t>
      </w:r>
      <w:r w:rsidR="000B1C55" w:rsidRPr="002007FC">
        <w:rPr>
          <w:rFonts w:ascii="Times New Roman" w:eastAsia="Times New Roman" w:hAnsi="Times New Roman" w:cs="Times New Roman"/>
          <w:sz w:val="24"/>
          <w:szCs w:val="24"/>
        </w:rPr>
        <w:t>,</w:t>
      </w:r>
      <w:r w:rsidR="00AA681E">
        <w:rPr>
          <w:rFonts w:ascii="Times New Roman" w:eastAsia="Times New Roman" w:hAnsi="Times New Roman" w:cs="Times New Roman"/>
          <w:sz w:val="24"/>
          <w:szCs w:val="24"/>
        </w:rPr>
        <w:t xml:space="preserve"> and e</w:t>
      </w:r>
      <w:r w:rsidRPr="002007FC">
        <w:rPr>
          <w:rFonts w:ascii="Times New Roman" w:eastAsia="Times New Roman" w:hAnsi="Times New Roman" w:cs="Times New Roman"/>
          <w:sz w:val="24"/>
          <w:szCs w:val="24"/>
        </w:rPr>
        <w:t>mail address.</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 w:val="left" w:pos="14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 are a member of any panel for the Superior Court (</w:t>
      </w:r>
      <w:r w:rsidR="009E7C55">
        <w:rPr>
          <w:rFonts w:ascii="Times New Roman" w:eastAsia="Times New Roman" w:hAnsi="Times New Roman" w:cs="Times New Roman"/>
          <w:sz w:val="24"/>
          <w:szCs w:val="24"/>
        </w:rPr>
        <w:t xml:space="preserve">Probate, </w:t>
      </w:r>
      <w:r w:rsidRPr="002007FC">
        <w:rPr>
          <w:rFonts w:ascii="Times New Roman" w:eastAsia="Times New Roman" w:hAnsi="Times New Roman" w:cs="Times New Roman"/>
          <w:sz w:val="24"/>
          <w:szCs w:val="24"/>
        </w:rPr>
        <w:t xml:space="preserve">CJA (Provisional or Full Member), GAL, CCAN, Juvenile, Mental Health, Special Education Advocate), please state the panel(s) of which you are a member and the date of admission.  In addition, if you have previously applied for the </w:t>
      </w:r>
      <w:r w:rsidR="009E7C55">
        <w:rPr>
          <w:rFonts w:ascii="Times New Roman" w:eastAsia="Times New Roman" w:hAnsi="Times New Roman" w:cs="Times New Roman"/>
          <w:sz w:val="24"/>
          <w:szCs w:val="24"/>
        </w:rPr>
        <w:t>Probate</w:t>
      </w:r>
      <w:r w:rsidRPr="002007FC">
        <w:rPr>
          <w:rFonts w:ascii="Times New Roman" w:eastAsia="Times New Roman" w:hAnsi="Times New Roman" w:cs="Times New Roman"/>
          <w:sz w:val="24"/>
          <w:szCs w:val="24"/>
        </w:rPr>
        <w:t xml:space="preserve"> or any other panel of attorneys (</w:t>
      </w:r>
      <w:r w:rsidR="009E7C55">
        <w:rPr>
          <w:rFonts w:ascii="Times New Roman" w:eastAsia="Times New Roman" w:hAnsi="Times New Roman" w:cs="Times New Roman"/>
          <w:sz w:val="24"/>
          <w:szCs w:val="24"/>
        </w:rPr>
        <w:t xml:space="preserve">CJA, </w:t>
      </w:r>
      <w:r w:rsidRPr="002007FC">
        <w:rPr>
          <w:rFonts w:ascii="Times New Roman" w:eastAsia="Times New Roman" w:hAnsi="Times New Roman" w:cs="Times New Roman"/>
          <w:sz w:val="24"/>
          <w:szCs w:val="24"/>
        </w:rPr>
        <w:t>GAL, CCAN, Juvenile, Mental Health, Special Education Advocate) and were not accepted, or were appointed as a Provisional Member but did not become a Full Member</w:t>
      </w:r>
      <w:r w:rsidR="006F0F06" w:rsidRPr="002007FC">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state the year(s) of all of your previous application(s).  Also, please describe any additional actions you have undertaken since you were not accepte</w:t>
      </w:r>
      <w:r w:rsidR="00AA681E">
        <w:rPr>
          <w:rFonts w:ascii="Times New Roman" w:eastAsia="Times New Roman" w:hAnsi="Times New Roman" w:cs="Times New Roman"/>
          <w:sz w:val="24"/>
          <w:szCs w:val="24"/>
        </w:rPr>
        <w:t>d to a panel that you wish the C</w:t>
      </w:r>
      <w:r w:rsidRPr="002007FC">
        <w:rPr>
          <w:rFonts w:ascii="Times New Roman" w:eastAsia="Times New Roman" w:hAnsi="Times New Roman" w:cs="Times New Roman"/>
          <w:sz w:val="24"/>
          <w:szCs w:val="24"/>
        </w:rPr>
        <w:t xml:space="preserve">ommittee to consider.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2007FC"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120271" w:rsidRPr="002007FC">
        <w:rPr>
          <w:rFonts w:ascii="Times New Roman" w:eastAsia="Times New Roman" w:hAnsi="Times New Roman" w:cs="Times New Roman"/>
          <w:b/>
          <w:bCs/>
          <w:sz w:val="24"/>
          <w:szCs w:val="24"/>
        </w:rPr>
        <w:t>ANSWER:</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ab/>
      </w:r>
    </w:p>
    <w:p w:rsidR="00120271" w:rsidRPr="002007FC" w:rsidRDefault="00435998"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your office and home addresses;</w:t>
      </w:r>
      <w:r w:rsidR="00120271" w:rsidRPr="002007FC">
        <w:rPr>
          <w:rFonts w:ascii="Times New Roman" w:eastAsia="Times New Roman" w:hAnsi="Times New Roman" w:cs="Times New Roman"/>
          <w:sz w:val="24"/>
          <w:szCs w:val="24"/>
        </w:rPr>
        <w:t xml:space="preserve"> </w:t>
      </w:r>
      <w:r w:rsidR="00FF2F9D" w:rsidRPr="002007FC">
        <w:rPr>
          <w:rFonts w:ascii="Times New Roman" w:eastAsia="Times New Roman" w:hAnsi="Times New Roman" w:cs="Times New Roman"/>
          <w:sz w:val="24"/>
          <w:szCs w:val="24"/>
        </w:rPr>
        <w:t xml:space="preserve">office </w:t>
      </w:r>
      <w:r w:rsidR="00120271" w:rsidRPr="002007FC">
        <w:rPr>
          <w:rFonts w:ascii="Times New Roman" w:eastAsia="Times New Roman" w:hAnsi="Times New Roman" w:cs="Times New Roman"/>
          <w:sz w:val="24"/>
          <w:szCs w:val="24"/>
        </w:rPr>
        <w:t>telephone</w:t>
      </w:r>
      <w:r w:rsidR="00FF2F9D" w:rsidRPr="002007FC">
        <w:rPr>
          <w:rFonts w:ascii="Times New Roman" w:eastAsia="Times New Roman" w:hAnsi="Times New Roman" w:cs="Times New Roman"/>
          <w:sz w:val="24"/>
          <w:szCs w:val="24"/>
        </w:rPr>
        <w:t xml:space="preserve">, cellular </w:t>
      </w:r>
      <w:r>
        <w:rPr>
          <w:rFonts w:ascii="Times New Roman" w:eastAsia="Times New Roman" w:hAnsi="Times New Roman" w:cs="Times New Roman"/>
          <w:sz w:val="24"/>
          <w:szCs w:val="24"/>
        </w:rPr>
        <w:t>tele</w:t>
      </w:r>
      <w:r w:rsidR="00FF2F9D" w:rsidRPr="002007FC">
        <w:rPr>
          <w:rFonts w:ascii="Times New Roman" w:eastAsia="Times New Roman" w:hAnsi="Times New Roman" w:cs="Times New Roman"/>
          <w:sz w:val="24"/>
          <w:szCs w:val="24"/>
        </w:rPr>
        <w:t>phone,</w:t>
      </w:r>
      <w:r w:rsidR="00120271" w:rsidRPr="002007FC">
        <w:rPr>
          <w:rFonts w:ascii="Times New Roman" w:eastAsia="Times New Roman" w:hAnsi="Times New Roman" w:cs="Times New Roman"/>
          <w:sz w:val="24"/>
          <w:szCs w:val="24"/>
        </w:rPr>
        <w:t xml:space="preserve"> and fax numbers</w:t>
      </w:r>
      <w:r>
        <w:rPr>
          <w:rFonts w:ascii="Times New Roman" w:eastAsia="Times New Roman" w:hAnsi="Times New Roman" w:cs="Times New Roman"/>
          <w:sz w:val="24"/>
          <w:szCs w:val="24"/>
        </w:rPr>
        <w:t>;</w:t>
      </w:r>
      <w:r w:rsidR="006F0F06" w:rsidRPr="002007FC">
        <w:rPr>
          <w:rFonts w:ascii="Times New Roman" w:eastAsia="Times New Roman" w:hAnsi="Times New Roman" w:cs="Times New Roman"/>
          <w:sz w:val="24"/>
          <w:szCs w:val="24"/>
        </w:rPr>
        <w:t xml:space="preserve"> and email address</w:t>
      </w:r>
      <w:r w:rsidR="00975D36" w:rsidRPr="002007FC">
        <w:rPr>
          <w:rFonts w:ascii="Times New Roman" w:eastAsia="Times New Roman" w:hAnsi="Times New Roman" w:cs="Times New Roman"/>
          <w:sz w:val="24"/>
          <w:szCs w:val="24"/>
        </w:rPr>
        <w:t>.</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p>
    <w:p w:rsidR="00120271" w:rsidRPr="002007FC" w:rsidRDefault="00120271" w:rsidP="002D59F4">
      <w:pPr>
        <w:pStyle w:val="ListParagraph"/>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your office is not in the District of Columbia, state (i) how far</w:t>
      </w:r>
      <w:r w:rsidR="00AA681E">
        <w:rPr>
          <w:rFonts w:ascii="Times New Roman" w:eastAsia="Times New Roman" w:hAnsi="Times New Roman" w:cs="Times New Roman"/>
          <w:sz w:val="24"/>
          <w:szCs w:val="24"/>
        </w:rPr>
        <w:t xml:space="preserve"> (in miles)</w:t>
      </w:r>
      <w:r w:rsidRPr="002007FC">
        <w:rPr>
          <w:rFonts w:ascii="Times New Roman" w:eastAsia="Times New Roman" w:hAnsi="Times New Roman" w:cs="Times New Roman"/>
          <w:sz w:val="24"/>
          <w:szCs w:val="24"/>
        </w:rPr>
        <w:t xml:space="preserve"> it is from the Superior Co</w:t>
      </w:r>
      <w:r w:rsidR="00AA681E">
        <w:rPr>
          <w:rFonts w:ascii="Times New Roman" w:eastAsia="Times New Roman" w:hAnsi="Times New Roman" w:cs="Times New Roman"/>
          <w:sz w:val="24"/>
          <w:szCs w:val="24"/>
        </w:rPr>
        <w:t>urt of the District of Columbia; and</w:t>
      </w:r>
      <w:r w:rsidRPr="002007FC">
        <w:rPr>
          <w:rFonts w:ascii="Times New Roman" w:eastAsia="Times New Roman" w:hAnsi="Times New Roman" w:cs="Times New Roman"/>
          <w:sz w:val="24"/>
          <w:szCs w:val="24"/>
        </w:rPr>
        <w:t xml:space="preserve"> (ii) explain where you would meet your clients to discuss their cases.</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p>
    <w:p w:rsidR="00120271" w:rsidRPr="002007FC" w:rsidRDefault="00120271" w:rsidP="002D59F4">
      <w:pPr>
        <w:tabs>
          <w:tab w:val="left" w:pos="540"/>
          <w:tab w:val="left" w:pos="14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p>
    <w:p w:rsidR="00120271" w:rsidRPr="002007FC" w:rsidRDefault="00120271" w:rsidP="002D59F4">
      <w:pPr>
        <w:pStyle w:val="ListParagraph"/>
        <w:numPr>
          <w:ilvl w:val="1"/>
          <w:numId w:val="1"/>
        </w:numPr>
        <w:tabs>
          <w:tab w:val="left" w:pos="-1440"/>
          <w:tab w:val="left" w:pos="540"/>
          <w:tab w:val="left" w:pos="990"/>
        </w:tabs>
        <w:overflowPunct w:val="0"/>
        <w:autoSpaceDE w:val="0"/>
        <w:autoSpaceDN w:val="0"/>
        <w:adjustRightInd w:val="0"/>
        <w:spacing w:after="0" w:line="240" w:lineRule="auto"/>
        <w:ind w:right="990"/>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ab/>
      </w:r>
      <w:r w:rsidR="00725DFA" w:rsidRPr="002007FC">
        <w:rPr>
          <w:rFonts w:ascii="Times New Roman" w:eastAsia="Times New Roman" w:hAnsi="Times New Roman" w:cs="Times New Roman"/>
          <w:sz w:val="24"/>
          <w:szCs w:val="24"/>
        </w:rPr>
        <w:t>D</w:t>
      </w:r>
      <w:r w:rsidRPr="002007FC">
        <w:rPr>
          <w:rFonts w:ascii="Times New Roman" w:eastAsia="Times New Roman" w:hAnsi="Times New Roman" w:cs="Times New Roman"/>
          <w:sz w:val="24"/>
          <w:szCs w:val="24"/>
        </w:rPr>
        <w:t xml:space="preserve">escribe </w:t>
      </w:r>
      <w:r w:rsidR="00722732" w:rsidRPr="002007FC">
        <w:rPr>
          <w:rFonts w:ascii="Times New Roman" w:eastAsia="Times New Roman" w:hAnsi="Times New Roman" w:cs="Times New Roman"/>
          <w:sz w:val="24"/>
          <w:szCs w:val="24"/>
        </w:rPr>
        <w:t>(i) your syste</w:t>
      </w:r>
      <w:r w:rsidR="00AA681E">
        <w:rPr>
          <w:rFonts w:ascii="Times New Roman" w:eastAsia="Times New Roman" w:hAnsi="Times New Roman" w:cs="Times New Roman"/>
          <w:sz w:val="24"/>
          <w:szCs w:val="24"/>
        </w:rPr>
        <w:t>m for receiving calls</w:t>
      </w:r>
      <w:r w:rsidR="00573607">
        <w:rPr>
          <w:rFonts w:ascii="Times New Roman" w:eastAsia="Times New Roman" w:hAnsi="Times New Roman" w:cs="Times New Roman"/>
          <w:sz w:val="24"/>
          <w:szCs w:val="24"/>
        </w:rPr>
        <w:t xml:space="preserve"> and/or emails</w:t>
      </w:r>
      <w:r w:rsidR="00AA681E">
        <w:rPr>
          <w:rFonts w:ascii="Times New Roman" w:eastAsia="Times New Roman" w:hAnsi="Times New Roman" w:cs="Times New Roman"/>
          <w:sz w:val="24"/>
          <w:szCs w:val="24"/>
        </w:rPr>
        <w:t xml:space="preserve"> from the Court for consideration of C</w:t>
      </w:r>
      <w:r w:rsidR="00722732" w:rsidRPr="002007FC">
        <w:rPr>
          <w:rFonts w:ascii="Times New Roman" w:eastAsia="Times New Roman" w:hAnsi="Times New Roman" w:cs="Times New Roman"/>
          <w:sz w:val="24"/>
          <w:szCs w:val="24"/>
        </w:rPr>
        <w:t>ourt-appointed cases</w:t>
      </w:r>
      <w:r w:rsidR="00B12EC8" w:rsidRPr="002007FC">
        <w:rPr>
          <w:rFonts w:ascii="Times New Roman" w:eastAsia="Times New Roman" w:hAnsi="Times New Roman" w:cs="Times New Roman"/>
          <w:sz w:val="24"/>
          <w:szCs w:val="24"/>
        </w:rPr>
        <w:t>;</w:t>
      </w:r>
      <w:r w:rsidR="00722732" w:rsidRPr="002007FC">
        <w:rPr>
          <w:rFonts w:ascii="Times New Roman" w:eastAsia="Times New Roman" w:hAnsi="Times New Roman" w:cs="Times New Roman"/>
          <w:sz w:val="24"/>
          <w:szCs w:val="24"/>
        </w:rPr>
        <w:t xml:space="preserve"> </w:t>
      </w:r>
      <w:r w:rsidRPr="002007FC">
        <w:rPr>
          <w:rFonts w:ascii="Times New Roman" w:eastAsia="Times New Roman" w:hAnsi="Times New Roman" w:cs="Times New Roman"/>
          <w:sz w:val="24"/>
          <w:szCs w:val="24"/>
        </w:rPr>
        <w:t>(i</w:t>
      </w:r>
      <w:r w:rsidR="00722732" w:rsidRPr="002007FC">
        <w:rPr>
          <w:rFonts w:ascii="Times New Roman" w:eastAsia="Times New Roman" w:hAnsi="Times New Roman" w:cs="Times New Roman"/>
          <w:sz w:val="24"/>
          <w:szCs w:val="24"/>
        </w:rPr>
        <w:t>i</w:t>
      </w:r>
      <w:r w:rsidRPr="002007FC">
        <w:rPr>
          <w:rFonts w:ascii="Times New Roman" w:eastAsia="Times New Roman" w:hAnsi="Times New Roman" w:cs="Times New Roman"/>
          <w:sz w:val="24"/>
          <w:szCs w:val="24"/>
        </w:rPr>
        <w:t>) your system for receiving messages from clients</w:t>
      </w:r>
      <w:r w:rsidR="00B12EC8" w:rsidRPr="002007FC">
        <w:rPr>
          <w:rFonts w:ascii="Times New Roman" w:eastAsia="Times New Roman" w:hAnsi="Times New Roman" w:cs="Times New Roman"/>
          <w:sz w:val="24"/>
          <w:szCs w:val="24"/>
        </w:rPr>
        <w:t>; and (iii) your system for handling emergency matters related to your clients, including calls from health care providers.</w:t>
      </w:r>
    </w:p>
    <w:p w:rsidR="00120271" w:rsidRPr="002007FC" w:rsidRDefault="00120271" w:rsidP="002D59F4">
      <w:pPr>
        <w:tabs>
          <w:tab w:val="left" w:pos="540"/>
          <w:tab w:val="left" w:pos="990"/>
        </w:tabs>
        <w:overflowPunct w:val="0"/>
        <w:autoSpaceDE w:val="0"/>
        <w:autoSpaceDN w:val="0"/>
        <w:adjustRightInd w:val="0"/>
        <w:spacing w:after="0" w:line="240" w:lineRule="auto"/>
        <w:ind w:left="547" w:right="990"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1440"/>
          <w:tab w:val="left" w:pos="5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1440"/>
          <w:tab w:val="left" w:pos="5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p>
    <w:p w:rsidR="00120271" w:rsidRPr="002007FC" w:rsidRDefault="00975D36"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For current members of the Probate Fiduciary Panel, please estimate what</w:t>
      </w:r>
      <w:r w:rsidR="00120271" w:rsidRPr="002007FC">
        <w:rPr>
          <w:rFonts w:ascii="Times New Roman" w:eastAsia="Times New Roman" w:hAnsi="Times New Roman" w:cs="Times New Roman"/>
          <w:sz w:val="24"/>
          <w:szCs w:val="24"/>
        </w:rPr>
        <w:t xml:space="preserve"> percentage of your practice </w:t>
      </w:r>
      <w:r w:rsidRPr="002007FC">
        <w:rPr>
          <w:rFonts w:ascii="Times New Roman" w:eastAsia="Times New Roman" w:hAnsi="Times New Roman" w:cs="Times New Roman"/>
          <w:sz w:val="24"/>
          <w:szCs w:val="24"/>
        </w:rPr>
        <w:t>is</w:t>
      </w:r>
      <w:r w:rsidR="00120271" w:rsidRPr="002007FC">
        <w:rPr>
          <w:rFonts w:ascii="Times New Roman" w:eastAsia="Times New Roman" w:hAnsi="Times New Roman" w:cs="Times New Roman"/>
          <w:sz w:val="24"/>
          <w:szCs w:val="24"/>
        </w:rPr>
        <w:t xml:space="preserve"> dedicated to representation in </w:t>
      </w:r>
      <w:r w:rsidR="00D6451D" w:rsidRPr="002007FC">
        <w:rPr>
          <w:rFonts w:ascii="Times New Roman" w:eastAsia="Times New Roman" w:hAnsi="Times New Roman" w:cs="Times New Roman"/>
          <w:sz w:val="24"/>
          <w:szCs w:val="24"/>
        </w:rPr>
        <w:t>court-</w:t>
      </w:r>
      <w:r w:rsidR="00120271" w:rsidRPr="002007FC">
        <w:rPr>
          <w:rFonts w:ascii="Times New Roman" w:eastAsia="Times New Roman" w:hAnsi="Times New Roman" w:cs="Times New Roman"/>
          <w:sz w:val="24"/>
          <w:szCs w:val="24"/>
        </w:rPr>
        <w:t>appointed cases</w:t>
      </w:r>
      <w:r w:rsidRPr="002007FC">
        <w:rPr>
          <w:rFonts w:ascii="Times New Roman" w:eastAsia="Times New Roman" w:hAnsi="Times New Roman" w:cs="Times New Roman"/>
          <w:sz w:val="24"/>
          <w:szCs w:val="24"/>
        </w:rPr>
        <w:t>.</w:t>
      </w:r>
      <w:r w:rsidR="00573607">
        <w:rPr>
          <w:rFonts w:ascii="Times New Roman" w:eastAsia="Times New Roman" w:hAnsi="Times New Roman" w:cs="Times New Roman"/>
          <w:sz w:val="24"/>
          <w:szCs w:val="24"/>
        </w:rPr>
        <w:t xml:space="preserve">  If you are not a current member of the Probate Fiduciary Panel, please estimate what percentage of your practice you will dedicate to representation of court-appointed cases.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1440"/>
          <w:tab w:val="left" w:pos="5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2D59F4" w:rsidRDefault="00CC7864"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 are currently on the F</w:t>
      </w:r>
      <w:r w:rsidR="00975D36" w:rsidRPr="002007FC">
        <w:rPr>
          <w:rFonts w:ascii="Times New Roman" w:eastAsia="Times New Roman" w:hAnsi="Times New Roman" w:cs="Times New Roman"/>
          <w:sz w:val="24"/>
          <w:szCs w:val="24"/>
        </w:rPr>
        <w:t>iduciary Panel, please provide an approximate number of times the D.C. Superior Court</w:t>
      </w:r>
      <w:r w:rsidR="00AA681E">
        <w:rPr>
          <w:rFonts w:ascii="Times New Roman" w:eastAsia="Times New Roman" w:hAnsi="Times New Roman" w:cs="Times New Roman"/>
          <w:sz w:val="24"/>
          <w:szCs w:val="24"/>
        </w:rPr>
        <w:t xml:space="preserve"> has offered you an appointment</w:t>
      </w:r>
      <w:r w:rsidR="00975D36" w:rsidRPr="002007FC">
        <w:rPr>
          <w:rFonts w:ascii="Times New Roman" w:eastAsia="Times New Roman" w:hAnsi="Times New Roman" w:cs="Times New Roman"/>
          <w:sz w:val="24"/>
          <w:szCs w:val="24"/>
        </w:rPr>
        <w:t xml:space="preserve"> and the approximate number of times you rejected the appointment </w:t>
      </w:r>
      <w:r w:rsidRPr="002007FC">
        <w:rPr>
          <w:rFonts w:ascii="Times New Roman" w:eastAsia="Times New Roman" w:hAnsi="Times New Roman" w:cs="Times New Roman"/>
          <w:sz w:val="24"/>
          <w:szCs w:val="24"/>
        </w:rPr>
        <w:t>(</w:t>
      </w:r>
      <w:r w:rsidRPr="00A44F4E">
        <w:rPr>
          <w:rFonts w:ascii="Times New Roman" w:eastAsia="Times New Roman" w:hAnsi="Times New Roman" w:cs="Times New Roman"/>
          <w:i/>
          <w:sz w:val="24"/>
          <w:szCs w:val="24"/>
        </w:rPr>
        <w:t>i.e.</w:t>
      </w:r>
      <w:r w:rsidRPr="002007FC">
        <w:rPr>
          <w:rFonts w:ascii="Times New Roman" w:eastAsia="Times New Roman" w:hAnsi="Times New Roman" w:cs="Times New Roman"/>
          <w:sz w:val="24"/>
          <w:szCs w:val="24"/>
        </w:rPr>
        <w:t xml:space="preserve">, when you were called by the Court, how </w:t>
      </w:r>
      <w:r w:rsidRPr="002007FC">
        <w:rPr>
          <w:rFonts w:ascii="Times New Roman" w:eastAsia="Times New Roman" w:hAnsi="Times New Roman" w:cs="Times New Roman"/>
          <w:sz w:val="24"/>
          <w:szCs w:val="24"/>
        </w:rPr>
        <w:lastRenderedPageBreak/>
        <w:t>frequently did you say</w:t>
      </w:r>
      <w:r w:rsidR="00573607">
        <w:rPr>
          <w:rFonts w:ascii="Times New Roman" w:eastAsia="Times New Roman" w:hAnsi="Times New Roman" w:cs="Times New Roman"/>
          <w:sz w:val="24"/>
          <w:szCs w:val="24"/>
        </w:rPr>
        <w:t xml:space="preserve"> “no” instead of</w:t>
      </w:r>
      <w:r w:rsidRPr="002007FC">
        <w:rPr>
          <w:rFonts w:ascii="Times New Roman" w:eastAsia="Times New Roman" w:hAnsi="Times New Roman" w:cs="Times New Roman"/>
          <w:sz w:val="24"/>
          <w:szCs w:val="24"/>
        </w:rPr>
        <w:t xml:space="preserve"> “yes” to the offered appointment</w:t>
      </w:r>
      <w:r w:rsidR="00975D36" w:rsidRPr="002007FC">
        <w:rPr>
          <w:rFonts w:ascii="Times New Roman" w:eastAsia="Times New Roman" w:hAnsi="Times New Roman" w:cs="Times New Roman"/>
          <w:sz w:val="24"/>
          <w:szCs w:val="24"/>
        </w:rPr>
        <w:t>?).  Please offer an explanation for any rejections.</w:t>
      </w:r>
    </w:p>
    <w:p w:rsidR="00CC7864" w:rsidRPr="002007FC" w:rsidRDefault="00CC7864" w:rsidP="002D59F4">
      <w:pPr>
        <w:overflowPunct w:val="0"/>
        <w:autoSpaceDE w:val="0"/>
        <w:autoSpaceDN w:val="0"/>
        <w:adjustRightInd w:val="0"/>
        <w:spacing w:after="0" w:line="240" w:lineRule="auto"/>
        <w:ind w:left="547"/>
        <w:jc w:val="both"/>
        <w:textAlignment w:val="baseline"/>
        <w:rPr>
          <w:rFonts w:ascii="Times New Roman" w:eastAsia="Times New Roman" w:hAnsi="Times New Roman" w:cs="Times New Roman"/>
          <w:sz w:val="24"/>
          <w:szCs w:val="24"/>
        </w:rPr>
      </w:pPr>
    </w:p>
    <w:p w:rsidR="00832337" w:rsidRPr="002007FC" w:rsidRDefault="005905EF" w:rsidP="002D59F4">
      <w:pPr>
        <w:tabs>
          <w:tab w:val="left" w:pos="-1440"/>
          <w:tab w:val="left" w:pos="990"/>
          <w:tab w:val="left" w:pos="1440"/>
        </w:tabs>
        <w:spacing w:after="0" w:line="240" w:lineRule="auto"/>
        <w:ind w:left="547" w:right="990"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00832337" w:rsidRPr="002007FC">
        <w:rPr>
          <w:rFonts w:ascii="Times New Roman" w:eastAsia="Times New Roman" w:hAnsi="Times New Roman" w:cs="Times New Roman"/>
          <w:b/>
          <w:bCs/>
          <w:sz w:val="24"/>
          <w:szCs w:val="24"/>
        </w:rPr>
        <w:t xml:space="preserve">ANSWER:   </w:t>
      </w:r>
    </w:p>
    <w:p w:rsidR="00832337" w:rsidRPr="002007FC" w:rsidRDefault="00832337" w:rsidP="002D59F4">
      <w:p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numPr>
          <w:ilvl w:val="0"/>
          <w:numId w:val="1"/>
        </w:numPr>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List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in reverse chronological order (most recent first)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each law school and college you attended, including dates of attendance and the degrees awarded, and describe any honors you received or significant activities or work in which you were involved.</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p>
    <w:p w:rsidR="00524CB0" w:rsidRPr="002007FC" w:rsidRDefault="00120271" w:rsidP="002D59F4">
      <w:pPr>
        <w:pStyle w:val="ListParagraph"/>
        <w:numPr>
          <w:ilvl w:val="0"/>
          <w:numId w:val="1"/>
        </w:numPr>
        <w:tabs>
          <w:tab w:val="left" w:pos="5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Describe</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in reverse chronological order (most recent first)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your entire work history since you graduated from law school and any other work experience you believe to be relevant.</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List all courts in which you have been admitted to practice and the date of your admission.  </w:t>
      </w:r>
      <w:r w:rsidR="002007FC" w:rsidRPr="00F20FE0">
        <w:rPr>
          <w:rFonts w:ascii="Times New Roman" w:hAnsi="Times New Roman" w:cs="Times New Roman"/>
          <w:color w:val="000000"/>
          <w:sz w:val="24"/>
          <w:szCs w:val="24"/>
        </w:rPr>
        <w:t>Have you ever been disciplined or are you the subject of any pending disciplinary action</w:t>
      </w:r>
      <w:r w:rsidR="002007FC">
        <w:rPr>
          <w:rFonts w:ascii="Times New Roman" w:hAnsi="Times New Roman" w:cs="Times New Roman"/>
          <w:color w:val="000000"/>
          <w:sz w:val="24"/>
          <w:szCs w:val="24"/>
        </w:rPr>
        <w:t>s</w:t>
      </w:r>
      <w:r w:rsidR="002007FC" w:rsidRPr="00F20FE0">
        <w:rPr>
          <w:rFonts w:ascii="Times New Roman" w:hAnsi="Times New Roman" w:cs="Times New Roman"/>
          <w:color w:val="000000"/>
          <w:sz w:val="24"/>
          <w:szCs w:val="24"/>
        </w:rPr>
        <w:t xml:space="preserve"> by the</w:t>
      </w:r>
      <w:r w:rsidR="002007FC">
        <w:rPr>
          <w:rFonts w:ascii="Times New Roman" w:hAnsi="Times New Roman" w:cs="Times New Roman"/>
          <w:color w:val="000000"/>
          <w:sz w:val="24"/>
          <w:szCs w:val="24"/>
        </w:rPr>
        <w:t xml:space="preserve"> Bar of any state in which you are or have been a member? </w:t>
      </w:r>
      <w:r w:rsidR="002007FC" w:rsidRPr="00F20FE0">
        <w:rPr>
          <w:rFonts w:ascii="Times New Roman" w:hAnsi="Times New Roman" w:cs="Times New Roman"/>
          <w:color w:val="000000"/>
          <w:sz w:val="24"/>
          <w:szCs w:val="24"/>
        </w:rPr>
        <w:t xml:space="preserve"> If so, please explain in detail what disciplinary action was taken and the nature of the conduct that led to the disciplinary action</w:t>
      </w:r>
      <w:r w:rsidR="00573607">
        <w:rPr>
          <w:rFonts w:ascii="Times New Roman" w:hAnsi="Times New Roman" w:cs="Times New Roman"/>
          <w:color w:val="000000"/>
          <w:sz w:val="24"/>
          <w:szCs w:val="24"/>
        </w:rPr>
        <w:t>; or if it is pending, what is the nature of the pending complaint?</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List the continuing legal education programs that you have attended within the last </w:t>
      </w:r>
      <w:r w:rsidR="00B12EC8" w:rsidRPr="002007FC">
        <w:rPr>
          <w:rFonts w:ascii="Times New Roman" w:eastAsia="Times New Roman" w:hAnsi="Times New Roman" w:cs="Times New Roman"/>
          <w:sz w:val="24"/>
          <w:szCs w:val="24"/>
        </w:rPr>
        <w:t>year</w:t>
      </w:r>
      <w:r w:rsidRPr="002007FC">
        <w:rPr>
          <w:rFonts w:ascii="Times New Roman" w:eastAsia="Times New Roman" w:hAnsi="Times New Roman" w:cs="Times New Roman"/>
          <w:sz w:val="24"/>
          <w:szCs w:val="24"/>
        </w:rPr>
        <w:t xml:space="preserve"> that were related to </w:t>
      </w:r>
      <w:r w:rsidR="00722732" w:rsidRPr="002007FC">
        <w:rPr>
          <w:rFonts w:ascii="Times New Roman" w:eastAsia="Times New Roman" w:hAnsi="Times New Roman" w:cs="Times New Roman"/>
          <w:sz w:val="24"/>
          <w:szCs w:val="24"/>
        </w:rPr>
        <w:t>probate, trusts</w:t>
      </w:r>
      <w:r w:rsidR="00832337" w:rsidRPr="002007FC">
        <w:rPr>
          <w:rFonts w:ascii="Times New Roman" w:eastAsia="Times New Roman" w:hAnsi="Times New Roman" w:cs="Times New Roman"/>
          <w:sz w:val="24"/>
          <w:szCs w:val="24"/>
        </w:rPr>
        <w:t>,</w:t>
      </w:r>
      <w:r w:rsidR="00722732" w:rsidRPr="002007FC">
        <w:rPr>
          <w:rFonts w:ascii="Times New Roman" w:eastAsia="Times New Roman" w:hAnsi="Times New Roman" w:cs="Times New Roman"/>
          <w:sz w:val="24"/>
          <w:szCs w:val="24"/>
        </w:rPr>
        <w:t xml:space="preserve"> and estates law </w:t>
      </w:r>
      <w:r w:rsidR="007E6D52">
        <w:rPr>
          <w:rFonts w:ascii="Times New Roman" w:eastAsia="Times New Roman" w:hAnsi="Times New Roman" w:cs="Times New Roman"/>
          <w:sz w:val="24"/>
          <w:szCs w:val="24"/>
        </w:rPr>
        <w:t>and</w:t>
      </w:r>
      <w:r w:rsidRPr="002007FC">
        <w:rPr>
          <w:rFonts w:ascii="Times New Roman" w:eastAsia="Times New Roman" w:hAnsi="Times New Roman" w:cs="Times New Roman"/>
          <w:sz w:val="24"/>
          <w:szCs w:val="24"/>
        </w:rPr>
        <w:t xml:space="preserve"> any clinical training that you have had during the last five years.</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overflowPunct w:val="0"/>
        <w:autoSpaceDE w:val="0"/>
        <w:autoSpaceDN w:val="0"/>
        <w:adjustRightInd w:val="0"/>
        <w:spacing w:after="0" w:line="240" w:lineRule="auto"/>
        <w:ind w:left="547" w:hanging="547"/>
        <w:jc w:val="both"/>
        <w:textAlignment w:val="baseline"/>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7332C2" w:rsidRPr="002007FC" w:rsidRDefault="00A600BB" w:rsidP="002D59F4">
      <w:pPr>
        <w:pStyle w:val="ListParagraph"/>
        <w:numPr>
          <w:ilvl w:val="0"/>
          <w:numId w:val="1"/>
        </w:numPr>
        <w:tabs>
          <w:tab w:val="left" w:pos="5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Summarize your litigation and courtroom experience in </w:t>
      </w:r>
      <w:r w:rsidR="00832337" w:rsidRPr="002007FC">
        <w:rPr>
          <w:rFonts w:ascii="Times New Roman" w:eastAsia="Times New Roman" w:hAnsi="Times New Roman" w:cs="Times New Roman"/>
          <w:sz w:val="24"/>
          <w:szCs w:val="24"/>
        </w:rPr>
        <w:t xml:space="preserve">D.C. </w:t>
      </w:r>
      <w:r w:rsidRPr="002007FC">
        <w:rPr>
          <w:rFonts w:ascii="Times New Roman" w:eastAsia="Times New Roman" w:hAnsi="Times New Roman" w:cs="Times New Roman"/>
          <w:sz w:val="24"/>
          <w:szCs w:val="24"/>
        </w:rPr>
        <w:t xml:space="preserve">Superior Court, </w:t>
      </w:r>
      <w:r w:rsidR="00120271" w:rsidRPr="002007FC">
        <w:rPr>
          <w:rFonts w:ascii="Times New Roman" w:eastAsia="Times New Roman" w:hAnsi="Times New Roman" w:cs="Times New Roman"/>
          <w:sz w:val="24"/>
          <w:szCs w:val="24"/>
        </w:rPr>
        <w:t xml:space="preserve">including an estimate of the number of </w:t>
      </w:r>
      <w:r w:rsidR="00722732" w:rsidRPr="002007FC">
        <w:rPr>
          <w:rFonts w:ascii="Times New Roman" w:eastAsia="Times New Roman" w:hAnsi="Times New Roman" w:cs="Times New Roman"/>
          <w:sz w:val="24"/>
          <w:szCs w:val="24"/>
        </w:rPr>
        <w:t>probate</w:t>
      </w:r>
      <w:r w:rsidR="00120271" w:rsidRPr="002007FC">
        <w:rPr>
          <w:rFonts w:ascii="Times New Roman" w:eastAsia="Times New Roman" w:hAnsi="Times New Roman" w:cs="Times New Roman"/>
          <w:sz w:val="24"/>
          <w:szCs w:val="24"/>
        </w:rPr>
        <w:t xml:space="preserve"> trials</w:t>
      </w:r>
      <w:r w:rsidR="007E6D52">
        <w:rPr>
          <w:rFonts w:ascii="Times New Roman" w:eastAsia="Times New Roman" w:hAnsi="Times New Roman" w:cs="Times New Roman"/>
          <w:sz w:val="24"/>
          <w:szCs w:val="24"/>
        </w:rPr>
        <w:t>/contested probate hearings</w:t>
      </w:r>
      <w:r w:rsidR="00120271" w:rsidRPr="002007FC">
        <w:rPr>
          <w:rFonts w:ascii="Times New Roman" w:eastAsia="Times New Roman" w:hAnsi="Times New Roman" w:cs="Times New Roman"/>
          <w:sz w:val="24"/>
          <w:szCs w:val="24"/>
        </w:rPr>
        <w:t xml:space="preserve"> in which you have been counsel</w:t>
      </w:r>
      <w:r w:rsidR="00832337" w:rsidRPr="002007FC">
        <w:rPr>
          <w:rFonts w:ascii="Times New Roman" w:eastAsia="Times New Roman" w:hAnsi="Times New Roman" w:cs="Times New Roman"/>
          <w:sz w:val="24"/>
          <w:szCs w:val="24"/>
        </w:rPr>
        <w:t xml:space="preserve"> and</w:t>
      </w:r>
      <w:r w:rsidR="005905EF" w:rsidRPr="002007FC">
        <w:rPr>
          <w:rFonts w:ascii="Times New Roman" w:eastAsia="Times New Roman" w:hAnsi="Times New Roman" w:cs="Times New Roman"/>
          <w:sz w:val="24"/>
          <w:szCs w:val="24"/>
        </w:rPr>
        <w:t xml:space="preserve"> </w:t>
      </w:r>
      <w:r w:rsidR="00120271" w:rsidRPr="002007FC">
        <w:rPr>
          <w:rFonts w:ascii="Times New Roman" w:eastAsia="Times New Roman" w:hAnsi="Times New Roman" w:cs="Times New Roman"/>
          <w:sz w:val="24"/>
          <w:szCs w:val="24"/>
        </w:rPr>
        <w:t xml:space="preserve">whether you </w:t>
      </w:r>
      <w:r w:rsidR="00832337" w:rsidRPr="002007FC">
        <w:rPr>
          <w:rFonts w:ascii="Times New Roman" w:eastAsia="Times New Roman" w:hAnsi="Times New Roman" w:cs="Times New Roman"/>
          <w:sz w:val="24"/>
          <w:szCs w:val="24"/>
        </w:rPr>
        <w:t xml:space="preserve">were </w:t>
      </w:r>
      <w:r w:rsidR="00120271" w:rsidRPr="002007FC">
        <w:rPr>
          <w:rFonts w:ascii="Times New Roman" w:eastAsia="Times New Roman" w:hAnsi="Times New Roman" w:cs="Times New Roman"/>
          <w:sz w:val="24"/>
          <w:szCs w:val="24"/>
        </w:rPr>
        <w:t>lead counsel or second chair</w:t>
      </w:r>
      <w:r w:rsidR="00722732" w:rsidRPr="002007FC">
        <w:rPr>
          <w:rFonts w:ascii="Times New Roman" w:eastAsia="Times New Roman" w:hAnsi="Times New Roman" w:cs="Times New Roman"/>
          <w:sz w:val="24"/>
          <w:szCs w:val="24"/>
        </w:rPr>
        <w:t>.</w:t>
      </w:r>
      <w:r w:rsidR="00722732" w:rsidRPr="002007FC">
        <w:rPr>
          <w:rFonts w:ascii="Times New Roman" w:eastAsia="Times New Roman" w:hAnsi="Times New Roman" w:cs="Times New Roman"/>
          <w:sz w:val="24"/>
          <w:szCs w:val="24"/>
          <w:highlight w:val="yellow"/>
        </w:rPr>
        <w:t xml:space="preserve"> </w:t>
      </w:r>
      <w:r w:rsidR="00722732" w:rsidRPr="002007FC">
        <w:rPr>
          <w:rFonts w:ascii="Times New Roman" w:eastAsia="Times New Roman" w:hAnsi="Times New Roman" w:cs="Times New Roman"/>
          <w:sz w:val="24"/>
          <w:szCs w:val="24"/>
        </w:rPr>
        <w:t xml:space="preserve"> </w:t>
      </w:r>
      <w:r w:rsidR="00120271" w:rsidRPr="002007FC">
        <w:rPr>
          <w:rFonts w:ascii="Times New Roman" w:eastAsia="Times New Roman" w:hAnsi="Times New Roman" w:cs="Times New Roman"/>
          <w:sz w:val="24"/>
          <w:szCs w:val="24"/>
        </w:rPr>
        <w:t xml:space="preserve">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7E6D52" w:rsidRDefault="007E6D52" w:rsidP="002D59F4">
      <w:pPr>
        <w:pStyle w:val="ListParagraph"/>
        <w:tabs>
          <w:tab w:val="left" w:pos="-3060"/>
        </w:tabs>
        <w:spacing w:after="0" w:line="240" w:lineRule="auto"/>
        <w:ind w:left="540"/>
        <w:jc w:val="both"/>
        <w:rPr>
          <w:rFonts w:ascii="Times New Roman" w:eastAsia="Times New Roman" w:hAnsi="Times New Roman" w:cs="Times New Roman"/>
          <w:color w:val="000000"/>
          <w:sz w:val="24"/>
          <w:szCs w:val="24"/>
        </w:rPr>
      </w:pPr>
    </w:p>
    <w:p w:rsidR="007E6D52" w:rsidRPr="007E6D52" w:rsidRDefault="007E6D52" w:rsidP="002D59F4">
      <w:pPr>
        <w:pStyle w:val="ListParagraph"/>
        <w:numPr>
          <w:ilvl w:val="0"/>
          <w:numId w:val="1"/>
        </w:numPr>
        <w:tabs>
          <w:tab w:val="left" w:pos="-3060"/>
        </w:tabs>
        <w:spacing w:after="0" w:line="240" w:lineRule="auto"/>
        <w:jc w:val="both"/>
        <w:rPr>
          <w:rFonts w:ascii="Times New Roman" w:eastAsia="Times New Roman" w:hAnsi="Times New Roman" w:cs="Times New Roman"/>
          <w:color w:val="000000"/>
          <w:sz w:val="24"/>
          <w:szCs w:val="24"/>
        </w:rPr>
      </w:pPr>
      <w:r w:rsidRPr="007E6D52">
        <w:rPr>
          <w:rFonts w:ascii="Times New Roman" w:eastAsia="Times New Roman" w:hAnsi="Times New Roman" w:cs="Times New Roman"/>
          <w:color w:val="000000"/>
          <w:sz w:val="24"/>
          <w:szCs w:val="24"/>
        </w:rPr>
        <w:t>Summarize any litigation and court experience in any other court, including an estimate of the number of jury and non-jury trials in which you have been trial counsel.</w:t>
      </w:r>
    </w:p>
    <w:p w:rsidR="007E6D52" w:rsidRPr="007E6D52" w:rsidRDefault="007E6D52" w:rsidP="002D59F4">
      <w:pPr>
        <w:pStyle w:val="ListParagraph"/>
        <w:spacing w:after="0" w:line="240" w:lineRule="auto"/>
        <w:ind w:left="540"/>
        <w:jc w:val="both"/>
        <w:rPr>
          <w:rFonts w:ascii="Times New Roman" w:eastAsia="Times New Roman" w:hAnsi="Times New Roman" w:cs="Times New Roman"/>
          <w:sz w:val="24"/>
          <w:szCs w:val="24"/>
        </w:rPr>
      </w:pPr>
    </w:p>
    <w:p w:rsidR="007E6D52" w:rsidRPr="007E6D52" w:rsidRDefault="007E6D52" w:rsidP="002D59F4">
      <w:pPr>
        <w:pStyle w:val="ListParagraph"/>
        <w:spacing w:after="0" w:line="240" w:lineRule="auto"/>
        <w:ind w:left="540"/>
        <w:jc w:val="both"/>
        <w:rPr>
          <w:rFonts w:ascii="Times New Roman" w:eastAsia="Times New Roman" w:hAnsi="Times New Roman" w:cs="Times New Roman"/>
          <w:sz w:val="24"/>
          <w:szCs w:val="24"/>
        </w:rPr>
      </w:pPr>
      <w:r w:rsidRPr="007E6D52">
        <w:rPr>
          <w:rFonts w:ascii="Times New Roman" w:eastAsia="Times New Roman" w:hAnsi="Times New Roman" w:cs="Times New Roman"/>
          <w:b/>
          <w:bCs/>
          <w:sz w:val="24"/>
          <w:szCs w:val="24"/>
        </w:rPr>
        <w:t xml:space="preserve">ANSWER:  </w:t>
      </w:r>
    </w:p>
    <w:p w:rsidR="007E6D52" w:rsidRPr="007E6D52" w:rsidRDefault="007E6D52" w:rsidP="002D59F4">
      <w:pPr>
        <w:pStyle w:val="ListParagraph"/>
        <w:tabs>
          <w:tab w:val="left" w:pos="-3060"/>
        </w:tabs>
        <w:spacing w:after="0" w:line="240" w:lineRule="auto"/>
        <w:ind w:left="540"/>
        <w:jc w:val="both"/>
        <w:rPr>
          <w:rFonts w:ascii="Times New Roman" w:eastAsia="Times New Roman" w:hAnsi="Times New Roman" w:cs="Times New Roman"/>
          <w:color w:val="000000"/>
          <w:sz w:val="24"/>
          <w:szCs w:val="24"/>
        </w:rPr>
      </w:pPr>
    </w:p>
    <w:p w:rsidR="00120271" w:rsidRPr="002007FC" w:rsidRDefault="00B12EC8" w:rsidP="002D59F4">
      <w:pPr>
        <w:pStyle w:val="ListParagraph"/>
        <w:numPr>
          <w:ilvl w:val="0"/>
          <w:numId w:val="1"/>
        </w:numPr>
        <w:tabs>
          <w:tab w:val="left" w:pos="-3060"/>
        </w:tabs>
        <w:spacing w:after="0" w:line="240" w:lineRule="auto"/>
        <w:jc w:val="both"/>
        <w:rPr>
          <w:rFonts w:ascii="Times New Roman" w:eastAsia="Times New Roman" w:hAnsi="Times New Roman" w:cs="Times New Roman"/>
          <w:color w:val="000000"/>
          <w:sz w:val="24"/>
          <w:szCs w:val="24"/>
        </w:rPr>
      </w:pPr>
      <w:r w:rsidRPr="002007FC">
        <w:rPr>
          <w:rFonts w:ascii="Times New Roman" w:hAnsi="Times New Roman" w:cs="Times New Roman"/>
          <w:color w:val="000000"/>
          <w:sz w:val="24"/>
          <w:szCs w:val="24"/>
        </w:rPr>
        <w:t>Please describe in detail any special qualifications you possess, such as (a) fluency in a foreign language; (b) fluency in American sign language; (c) additional professional licenses, certifications</w:t>
      </w:r>
      <w:r w:rsidR="00AA681E">
        <w:rPr>
          <w:rFonts w:ascii="Times New Roman" w:hAnsi="Times New Roman" w:cs="Times New Roman"/>
          <w:color w:val="000000"/>
          <w:sz w:val="24"/>
          <w:szCs w:val="24"/>
        </w:rPr>
        <w:t>,</w:t>
      </w:r>
      <w:r w:rsidRPr="002007FC">
        <w:rPr>
          <w:rFonts w:ascii="Times New Roman" w:hAnsi="Times New Roman" w:cs="Times New Roman"/>
          <w:color w:val="000000"/>
          <w:sz w:val="24"/>
          <w:szCs w:val="24"/>
        </w:rPr>
        <w:t xml:space="preserve"> or degrees (other than membership in the District of Columbia Bar); (d) </w:t>
      </w:r>
      <w:r w:rsidRPr="002007FC">
        <w:rPr>
          <w:rFonts w:ascii="Times New Roman" w:hAnsi="Times New Roman" w:cs="Times New Roman"/>
          <w:sz w:val="24"/>
          <w:szCs w:val="24"/>
        </w:rPr>
        <w:t xml:space="preserve">experience in applying/processing waiver applications for incapacitated persons in the District of Columbia; (e) extensive litigation experience in the </w:t>
      </w:r>
      <w:r w:rsidR="00AA681E">
        <w:rPr>
          <w:rFonts w:ascii="Times New Roman" w:hAnsi="Times New Roman" w:cs="Times New Roman"/>
          <w:sz w:val="24"/>
          <w:szCs w:val="24"/>
        </w:rPr>
        <w:t xml:space="preserve">District of Columbia or any </w:t>
      </w:r>
      <w:r w:rsidR="00AA681E">
        <w:rPr>
          <w:rFonts w:ascii="Times New Roman" w:hAnsi="Times New Roman" w:cs="Times New Roman"/>
          <w:sz w:val="24"/>
          <w:szCs w:val="24"/>
        </w:rPr>
        <w:lastRenderedPageBreak/>
        <w:t xml:space="preserve">other jurisdiction or </w:t>
      </w:r>
      <w:r w:rsidRPr="002007FC">
        <w:rPr>
          <w:rFonts w:ascii="Times New Roman" w:hAnsi="Times New Roman" w:cs="Times New Roman"/>
          <w:sz w:val="24"/>
          <w:szCs w:val="24"/>
        </w:rPr>
        <w:t xml:space="preserve">court; </w:t>
      </w:r>
      <w:r w:rsidR="002D59F4">
        <w:rPr>
          <w:rFonts w:ascii="Times New Roman" w:hAnsi="Times New Roman" w:cs="Times New Roman"/>
          <w:sz w:val="24"/>
          <w:szCs w:val="24"/>
        </w:rPr>
        <w:t xml:space="preserve">and </w:t>
      </w:r>
      <w:r w:rsidRPr="002007FC">
        <w:rPr>
          <w:rFonts w:ascii="Times New Roman" w:hAnsi="Times New Roman" w:cs="Times New Roman"/>
          <w:sz w:val="24"/>
          <w:szCs w:val="24"/>
        </w:rPr>
        <w:t>(f) legal specialty in areas such as real estate transactions, landlord and tenant</w:t>
      </w:r>
      <w:r w:rsidR="00A44F4E">
        <w:rPr>
          <w:rFonts w:ascii="Times New Roman" w:hAnsi="Times New Roman" w:cs="Times New Roman"/>
          <w:sz w:val="24"/>
          <w:szCs w:val="24"/>
        </w:rPr>
        <w:t xml:space="preserve"> matters</w:t>
      </w:r>
      <w:r w:rsidRPr="002007FC">
        <w:rPr>
          <w:rFonts w:ascii="Times New Roman" w:hAnsi="Times New Roman" w:cs="Times New Roman"/>
          <w:sz w:val="24"/>
          <w:szCs w:val="24"/>
        </w:rPr>
        <w:t>, special education matters,</w:t>
      </w:r>
      <w:r w:rsidR="00BB0D07">
        <w:rPr>
          <w:rFonts w:ascii="Times New Roman" w:hAnsi="Times New Roman" w:cs="Times New Roman"/>
          <w:sz w:val="24"/>
          <w:szCs w:val="24"/>
        </w:rPr>
        <w:t xml:space="preserve"> health matters,</w:t>
      </w:r>
      <w:r w:rsidRPr="002007FC">
        <w:rPr>
          <w:rFonts w:ascii="Times New Roman" w:hAnsi="Times New Roman" w:cs="Times New Roman"/>
          <w:sz w:val="24"/>
          <w:szCs w:val="24"/>
        </w:rPr>
        <w:t xml:space="preserve"> or other areas outside of probate practice.   </w:t>
      </w:r>
    </w:p>
    <w:p w:rsidR="00120271" w:rsidRPr="002007FC" w:rsidRDefault="00120271" w:rsidP="002D59F4">
      <w:pPr>
        <w:spacing w:after="0" w:line="240" w:lineRule="auto"/>
        <w:ind w:left="547" w:hanging="547"/>
        <w:jc w:val="both"/>
        <w:rPr>
          <w:rFonts w:ascii="Times New Roman" w:eastAsia="Times New Roman" w:hAnsi="Times New Roman" w:cs="Times New Roman"/>
          <w:sz w:val="24"/>
          <w:szCs w:val="24"/>
        </w:rPr>
      </w:pPr>
    </w:p>
    <w:p w:rsidR="00120271" w:rsidRPr="002007FC" w:rsidRDefault="002007FC" w:rsidP="002D59F4">
      <w:pPr>
        <w:spacing w:after="0" w:line="240" w:lineRule="auto"/>
        <w:ind w:left="547" w:hanging="54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20271" w:rsidRPr="002007FC">
        <w:rPr>
          <w:rFonts w:ascii="Times New Roman" w:eastAsia="Times New Roman" w:hAnsi="Times New Roman" w:cs="Times New Roman"/>
          <w:b/>
          <w:bCs/>
          <w:sz w:val="24"/>
          <w:szCs w:val="24"/>
        </w:rPr>
        <w:t xml:space="preserve">ANSWER:  </w:t>
      </w:r>
    </w:p>
    <w:p w:rsidR="00120271" w:rsidRPr="002007FC" w:rsidRDefault="00120271" w:rsidP="002D59F4">
      <w:pPr>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Describe the five most significant </w:t>
      </w:r>
      <w:r w:rsidR="00722732" w:rsidRPr="002007FC">
        <w:rPr>
          <w:rFonts w:ascii="Times New Roman" w:eastAsia="Times New Roman" w:hAnsi="Times New Roman" w:cs="Times New Roman"/>
          <w:sz w:val="24"/>
          <w:szCs w:val="24"/>
        </w:rPr>
        <w:t>probate cases</w:t>
      </w:r>
      <w:r w:rsidRPr="002007FC">
        <w:rPr>
          <w:rFonts w:ascii="Times New Roman" w:eastAsia="Times New Roman" w:hAnsi="Times New Roman" w:cs="Times New Roman"/>
          <w:sz w:val="24"/>
          <w:szCs w:val="24"/>
        </w:rPr>
        <w:t xml:space="preserve"> in which you have served as counsel.  For each of those mat</w:t>
      </w:r>
      <w:r w:rsidR="002D59F4">
        <w:rPr>
          <w:rFonts w:ascii="Times New Roman" w:eastAsia="Times New Roman" w:hAnsi="Times New Roman" w:cs="Times New Roman"/>
          <w:sz w:val="24"/>
          <w:szCs w:val="24"/>
        </w:rPr>
        <w:t>ters, provide (a) the case name;</w:t>
      </w:r>
      <w:r w:rsidRPr="002007FC">
        <w:rPr>
          <w:rFonts w:ascii="Times New Roman" w:eastAsia="Times New Roman" w:hAnsi="Times New Roman" w:cs="Times New Roman"/>
          <w:sz w:val="24"/>
          <w:szCs w:val="24"/>
        </w:rPr>
        <w:t xml:space="preserve"> (b) the case number</w:t>
      </w:r>
      <w:r w:rsidR="002D59F4">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(c) the court where the </w:t>
      </w:r>
      <w:r w:rsidR="002D59F4">
        <w:rPr>
          <w:rFonts w:ascii="Times New Roman" w:eastAsia="Times New Roman" w:hAnsi="Times New Roman" w:cs="Times New Roman"/>
          <w:sz w:val="24"/>
          <w:szCs w:val="24"/>
        </w:rPr>
        <w:t>case was heard;</w:t>
      </w:r>
      <w:r w:rsidRPr="002007FC">
        <w:rPr>
          <w:rFonts w:ascii="Times New Roman" w:eastAsia="Times New Roman" w:hAnsi="Times New Roman" w:cs="Times New Roman"/>
          <w:sz w:val="24"/>
          <w:szCs w:val="24"/>
        </w:rPr>
        <w:t xml:space="preserve"> (d) the name of the judge who presided over the case</w:t>
      </w:r>
      <w:r w:rsidR="002D59F4">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(e) your role in the trial and the client you represented</w:t>
      </w:r>
      <w:r w:rsidR="002D59F4">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and (f) a </w:t>
      </w:r>
      <w:r w:rsidR="00832337" w:rsidRPr="002007FC">
        <w:rPr>
          <w:rFonts w:ascii="Times New Roman" w:eastAsia="Times New Roman" w:hAnsi="Times New Roman" w:cs="Times New Roman"/>
          <w:sz w:val="24"/>
          <w:szCs w:val="24"/>
        </w:rPr>
        <w:t xml:space="preserve">brief </w:t>
      </w:r>
      <w:r w:rsidRPr="002007FC">
        <w:rPr>
          <w:rFonts w:ascii="Times New Roman" w:eastAsia="Times New Roman" w:hAnsi="Times New Roman" w:cs="Times New Roman"/>
          <w:sz w:val="24"/>
          <w:szCs w:val="24"/>
        </w:rPr>
        <w:t xml:space="preserve">description of the legal or factual issues involved </w:t>
      </w:r>
      <w:r w:rsidR="006C5BC0">
        <w:rPr>
          <w:rFonts w:ascii="Times New Roman" w:eastAsia="Times New Roman" w:hAnsi="Times New Roman" w:cs="Times New Roman"/>
          <w:sz w:val="24"/>
          <w:szCs w:val="24"/>
        </w:rPr>
        <w:t xml:space="preserve">or why the case is significant.  If you did not serve as counsel in probate cases, describe the five most relevant cases to probate that you have served as counsel.  </w:t>
      </w:r>
    </w:p>
    <w:p w:rsidR="00120271" w:rsidRPr="002007FC" w:rsidRDefault="00120271" w:rsidP="002D59F4">
      <w:pPr>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 w:val="left" w:pos="90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pStyle w:val="ListParagraph"/>
        <w:numPr>
          <w:ilvl w:val="0"/>
          <w:numId w:val="1"/>
        </w:numPr>
        <w:tabs>
          <w:tab w:val="left" w:pos="5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List up to five D.C. Superior Court judicial officers or other references</w:t>
      </w:r>
      <w:r w:rsidR="005905EF" w:rsidRPr="002007FC">
        <w:rPr>
          <w:rFonts w:ascii="Times New Roman" w:eastAsia="Times New Roman" w:hAnsi="Times New Roman" w:cs="Times New Roman"/>
          <w:sz w:val="24"/>
          <w:szCs w:val="24"/>
        </w:rPr>
        <w:t xml:space="preserve"> </w:t>
      </w:r>
      <w:r w:rsidRPr="002007FC">
        <w:rPr>
          <w:rFonts w:ascii="Times New Roman" w:eastAsia="Times New Roman" w:hAnsi="Times New Roman" w:cs="Times New Roman"/>
          <w:sz w:val="24"/>
          <w:szCs w:val="24"/>
        </w:rPr>
        <w:t xml:space="preserve">who have the most information about your qualifications to serve on the Panel.  If you believe the judicial officer’s knowledge is based primarily on a case(s) in which you appeared, please identify the case or cases.  If the judicial officer’s or reference’s knowledge about your qualifications is not related to a case, please provide the basis for </w:t>
      </w:r>
      <w:r w:rsidR="002D59F4">
        <w:rPr>
          <w:rFonts w:ascii="Times New Roman" w:eastAsia="Times New Roman" w:hAnsi="Times New Roman" w:cs="Times New Roman"/>
          <w:sz w:val="24"/>
          <w:szCs w:val="24"/>
        </w:rPr>
        <w:t xml:space="preserve">his or her </w:t>
      </w:r>
      <w:r w:rsidRPr="002007FC">
        <w:rPr>
          <w:rFonts w:ascii="Times New Roman" w:eastAsia="Times New Roman" w:hAnsi="Times New Roman" w:cs="Times New Roman"/>
          <w:sz w:val="24"/>
          <w:szCs w:val="24"/>
        </w:rPr>
        <w:t>knowledge about your qualifications. (</w:t>
      </w:r>
      <w:r w:rsidRPr="002007FC">
        <w:rPr>
          <w:rFonts w:ascii="Times New Roman" w:eastAsia="Times New Roman" w:hAnsi="Times New Roman" w:cs="Times New Roman"/>
          <w:sz w:val="24"/>
          <w:szCs w:val="24"/>
          <w:u w:val="single"/>
        </w:rPr>
        <w:t>Note</w:t>
      </w:r>
      <w:r w:rsidR="006237CA">
        <w:rPr>
          <w:rFonts w:ascii="Times New Roman" w:eastAsia="Times New Roman" w:hAnsi="Times New Roman" w:cs="Times New Roman"/>
          <w:sz w:val="24"/>
          <w:szCs w:val="24"/>
        </w:rPr>
        <w:t>: A</w:t>
      </w:r>
      <w:r w:rsidRPr="002007FC">
        <w:rPr>
          <w:rFonts w:ascii="Times New Roman" w:eastAsia="Times New Roman" w:hAnsi="Times New Roman" w:cs="Times New Roman"/>
          <w:sz w:val="24"/>
          <w:szCs w:val="24"/>
        </w:rPr>
        <w:t xml:space="preserve">ny reference listed or other persons with relevant knowledge of the applicant’s qualifications who come to the attention of </w:t>
      </w:r>
      <w:r w:rsidR="00832337" w:rsidRPr="002007FC">
        <w:rPr>
          <w:rFonts w:ascii="Times New Roman" w:eastAsia="Times New Roman" w:hAnsi="Times New Roman" w:cs="Times New Roman"/>
          <w:sz w:val="24"/>
          <w:szCs w:val="24"/>
        </w:rPr>
        <w:t xml:space="preserve">the </w:t>
      </w:r>
      <w:r w:rsidRPr="002007FC">
        <w:rPr>
          <w:rFonts w:ascii="Times New Roman" w:eastAsia="Times New Roman" w:hAnsi="Times New Roman" w:cs="Times New Roman"/>
          <w:sz w:val="24"/>
          <w:szCs w:val="24"/>
        </w:rPr>
        <w:t xml:space="preserve">Committee may be contacted. </w:t>
      </w:r>
      <w:r w:rsidR="00832337" w:rsidRPr="002007FC">
        <w:rPr>
          <w:rFonts w:ascii="Times New Roman" w:eastAsia="Times New Roman" w:hAnsi="Times New Roman" w:cs="Times New Roman"/>
          <w:sz w:val="24"/>
          <w:szCs w:val="24"/>
        </w:rPr>
        <w:t xml:space="preserve"> </w:t>
      </w:r>
      <w:r w:rsidRPr="002007FC">
        <w:rPr>
          <w:rFonts w:ascii="Times New Roman" w:eastAsia="Times New Roman" w:hAnsi="Times New Roman" w:cs="Times New Roman"/>
          <w:sz w:val="24"/>
          <w:szCs w:val="24"/>
        </w:rPr>
        <w:t xml:space="preserve">Please provide telephone numbers for all references who are not D.C. Superior Court judicial officers.)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120271" w:rsidP="002D59F4">
      <w:pPr>
        <w:pStyle w:val="ListParagraph"/>
        <w:numPr>
          <w:ilvl w:val="0"/>
          <w:numId w:val="1"/>
        </w:numPr>
        <w:tabs>
          <w:tab w:val="left" w:pos="540"/>
        </w:tabs>
        <w:spacing w:after="0" w:line="240" w:lineRule="auto"/>
        <w:jc w:val="both"/>
        <w:rPr>
          <w:rFonts w:ascii="Times New Roman" w:eastAsia="Times New Roman" w:hAnsi="Times New Roman" w:cs="Times New Roman"/>
          <w:color w:val="000000"/>
          <w:sz w:val="24"/>
          <w:szCs w:val="24"/>
        </w:rPr>
      </w:pPr>
      <w:r w:rsidRPr="002007FC">
        <w:rPr>
          <w:rFonts w:ascii="Times New Roman" w:eastAsia="Times New Roman" w:hAnsi="Times New Roman" w:cs="Times New Roman"/>
          <w:color w:val="000000"/>
          <w:sz w:val="24"/>
          <w:szCs w:val="24"/>
        </w:rPr>
        <w:t xml:space="preserve">Are you interested in being considered as a provisional member of the </w:t>
      </w:r>
      <w:r w:rsidR="00722732" w:rsidRPr="002007FC">
        <w:rPr>
          <w:rFonts w:ascii="Times New Roman" w:eastAsia="Times New Roman" w:hAnsi="Times New Roman" w:cs="Times New Roman"/>
          <w:color w:val="000000"/>
          <w:sz w:val="24"/>
          <w:szCs w:val="24"/>
        </w:rPr>
        <w:t>Probate Fiduciary</w:t>
      </w:r>
      <w:r w:rsidRPr="002007FC">
        <w:rPr>
          <w:rFonts w:ascii="Times New Roman" w:eastAsia="Times New Roman" w:hAnsi="Times New Roman" w:cs="Times New Roman"/>
          <w:color w:val="000000"/>
          <w:sz w:val="24"/>
          <w:szCs w:val="24"/>
        </w:rPr>
        <w:t xml:space="preserve"> Panel?  (Being a provisional member of the </w:t>
      </w:r>
      <w:r w:rsidR="00722732" w:rsidRPr="002007FC">
        <w:rPr>
          <w:rFonts w:ascii="Times New Roman" w:eastAsia="Times New Roman" w:hAnsi="Times New Roman" w:cs="Times New Roman"/>
          <w:color w:val="000000"/>
          <w:sz w:val="24"/>
          <w:szCs w:val="24"/>
        </w:rPr>
        <w:t>Probate Fiduciary</w:t>
      </w:r>
      <w:r w:rsidRPr="002007FC">
        <w:rPr>
          <w:rFonts w:ascii="Times New Roman" w:eastAsia="Times New Roman" w:hAnsi="Times New Roman" w:cs="Times New Roman"/>
          <w:color w:val="000000"/>
          <w:sz w:val="24"/>
          <w:szCs w:val="24"/>
        </w:rPr>
        <w:t xml:space="preserve"> Panel mean</w:t>
      </w:r>
      <w:r w:rsidR="00832337" w:rsidRPr="002007FC">
        <w:rPr>
          <w:rFonts w:ascii="Times New Roman" w:eastAsia="Times New Roman" w:hAnsi="Times New Roman" w:cs="Times New Roman"/>
          <w:color w:val="000000"/>
          <w:sz w:val="24"/>
          <w:szCs w:val="24"/>
        </w:rPr>
        <w:t>s</w:t>
      </w:r>
      <w:r w:rsidRPr="002007FC">
        <w:rPr>
          <w:rFonts w:ascii="Times New Roman" w:eastAsia="Times New Roman" w:hAnsi="Times New Roman" w:cs="Times New Roman"/>
          <w:color w:val="000000"/>
          <w:sz w:val="24"/>
          <w:szCs w:val="24"/>
        </w:rPr>
        <w:t xml:space="preserve"> you would receive </w:t>
      </w:r>
      <w:r w:rsidR="00722732" w:rsidRPr="002007FC">
        <w:rPr>
          <w:rFonts w:ascii="Times New Roman" w:eastAsia="Times New Roman" w:hAnsi="Times New Roman" w:cs="Times New Roman"/>
          <w:color w:val="000000"/>
          <w:sz w:val="24"/>
          <w:szCs w:val="24"/>
        </w:rPr>
        <w:t>limited appointments</w:t>
      </w:r>
      <w:r w:rsidRPr="002007FC">
        <w:rPr>
          <w:rFonts w:ascii="Times New Roman" w:eastAsia="Times New Roman" w:hAnsi="Times New Roman" w:cs="Times New Roman"/>
          <w:color w:val="000000"/>
          <w:sz w:val="24"/>
          <w:szCs w:val="24"/>
        </w:rPr>
        <w:t xml:space="preserve"> </w:t>
      </w:r>
      <w:r w:rsidR="007E6D52">
        <w:rPr>
          <w:rFonts w:ascii="Times New Roman" w:eastAsia="Times New Roman" w:hAnsi="Times New Roman" w:cs="Times New Roman"/>
          <w:color w:val="000000"/>
          <w:sz w:val="24"/>
          <w:szCs w:val="24"/>
        </w:rPr>
        <w:t xml:space="preserve">for up to </w:t>
      </w:r>
      <w:r w:rsidR="002D59F4">
        <w:rPr>
          <w:rFonts w:ascii="Times New Roman" w:eastAsia="Times New Roman" w:hAnsi="Times New Roman" w:cs="Times New Roman"/>
          <w:color w:val="000000"/>
          <w:sz w:val="24"/>
          <w:szCs w:val="24"/>
        </w:rPr>
        <w:t>one</w:t>
      </w:r>
      <w:r w:rsidR="007E6D52">
        <w:rPr>
          <w:rFonts w:ascii="Times New Roman" w:eastAsia="Times New Roman" w:hAnsi="Times New Roman" w:cs="Times New Roman"/>
          <w:color w:val="000000"/>
          <w:sz w:val="24"/>
          <w:szCs w:val="24"/>
        </w:rPr>
        <w:t xml:space="preserve"> year or </w:t>
      </w:r>
      <w:r w:rsidRPr="002007FC">
        <w:rPr>
          <w:rFonts w:ascii="Times New Roman" w:eastAsia="Times New Roman" w:hAnsi="Times New Roman" w:cs="Times New Roman"/>
          <w:color w:val="000000"/>
          <w:sz w:val="24"/>
          <w:szCs w:val="24"/>
        </w:rPr>
        <w:t xml:space="preserve">until such time as the </w:t>
      </w:r>
      <w:r w:rsidR="00722732" w:rsidRPr="002007FC">
        <w:rPr>
          <w:rFonts w:ascii="Times New Roman" w:eastAsia="Times New Roman" w:hAnsi="Times New Roman" w:cs="Times New Roman"/>
          <w:color w:val="000000"/>
          <w:sz w:val="24"/>
          <w:szCs w:val="24"/>
        </w:rPr>
        <w:t>Probate Fiduciary</w:t>
      </w:r>
      <w:r w:rsidRPr="002007FC">
        <w:rPr>
          <w:rFonts w:ascii="Times New Roman" w:eastAsia="Times New Roman" w:hAnsi="Times New Roman" w:cs="Times New Roman"/>
          <w:color w:val="000000"/>
          <w:sz w:val="24"/>
          <w:szCs w:val="24"/>
        </w:rPr>
        <w:t xml:space="preserve"> Panel Committee determines you are qualified to receive </w:t>
      </w:r>
      <w:r w:rsidR="00722732" w:rsidRPr="002007FC">
        <w:rPr>
          <w:rFonts w:ascii="Times New Roman" w:eastAsia="Times New Roman" w:hAnsi="Times New Roman" w:cs="Times New Roman"/>
          <w:color w:val="000000"/>
          <w:sz w:val="24"/>
          <w:szCs w:val="24"/>
        </w:rPr>
        <w:t xml:space="preserve">additional </w:t>
      </w:r>
      <w:r w:rsidRPr="002007FC">
        <w:rPr>
          <w:rFonts w:ascii="Times New Roman" w:eastAsia="Times New Roman" w:hAnsi="Times New Roman" w:cs="Times New Roman"/>
          <w:color w:val="000000"/>
          <w:sz w:val="24"/>
          <w:szCs w:val="24"/>
        </w:rPr>
        <w:t xml:space="preserve">appointments.  As with </w:t>
      </w:r>
      <w:r w:rsidR="00832337" w:rsidRPr="002007FC">
        <w:rPr>
          <w:rFonts w:ascii="Times New Roman" w:eastAsia="Times New Roman" w:hAnsi="Times New Roman" w:cs="Times New Roman"/>
          <w:color w:val="000000"/>
          <w:sz w:val="24"/>
          <w:szCs w:val="24"/>
        </w:rPr>
        <w:t>full</w:t>
      </w:r>
      <w:r w:rsidRPr="002007FC">
        <w:rPr>
          <w:rFonts w:ascii="Times New Roman" w:eastAsia="Times New Roman" w:hAnsi="Times New Roman" w:cs="Times New Roman"/>
          <w:color w:val="000000"/>
          <w:sz w:val="24"/>
          <w:szCs w:val="24"/>
        </w:rPr>
        <w:t xml:space="preserve"> Panel members, the Committee may determine at any time that a </w:t>
      </w:r>
      <w:r w:rsidR="00832337" w:rsidRPr="002007FC">
        <w:rPr>
          <w:rFonts w:ascii="Times New Roman" w:eastAsia="Times New Roman" w:hAnsi="Times New Roman" w:cs="Times New Roman"/>
          <w:color w:val="000000"/>
          <w:sz w:val="24"/>
          <w:szCs w:val="24"/>
        </w:rPr>
        <w:t>p</w:t>
      </w:r>
      <w:r w:rsidRPr="002007FC">
        <w:rPr>
          <w:rFonts w:ascii="Times New Roman" w:eastAsia="Times New Roman" w:hAnsi="Times New Roman" w:cs="Times New Roman"/>
          <w:color w:val="000000"/>
          <w:sz w:val="24"/>
          <w:szCs w:val="24"/>
        </w:rPr>
        <w:t xml:space="preserve">rovisional </w:t>
      </w:r>
      <w:r w:rsidR="00832337" w:rsidRPr="002007FC">
        <w:rPr>
          <w:rFonts w:ascii="Times New Roman" w:eastAsia="Times New Roman" w:hAnsi="Times New Roman" w:cs="Times New Roman"/>
          <w:color w:val="000000"/>
          <w:sz w:val="24"/>
          <w:szCs w:val="24"/>
        </w:rPr>
        <w:t>m</w:t>
      </w:r>
      <w:r w:rsidRPr="002007FC">
        <w:rPr>
          <w:rFonts w:ascii="Times New Roman" w:eastAsia="Times New Roman" w:hAnsi="Times New Roman" w:cs="Times New Roman"/>
          <w:color w:val="000000"/>
          <w:sz w:val="24"/>
          <w:szCs w:val="24"/>
        </w:rPr>
        <w:t>ember should receive no further appointments.)</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p>
    <w:p w:rsidR="00120271" w:rsidRPr="002007FC" w:rsidRDefault="00B12EC8" w:rsidP="002D59F4">
      <w:pPr>
        <w:pStyle w:val="ListParagraph"/>
        <w:numPr>
          <w:ilvl w:val="0"/>
          <w:numId w:val="1"/>
        </w:numPr>
        <w:tabs>
          <w:tab w:val="left" w:pos="5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If your criminal history report contains any criminal conduct</w:t>
      </w:r>
      <w:r w:rsidR="00AA681E">
        <w:rPr>
          <w:rFonts w:ascii="Times New Roman" w:eastAsia="Times New Roman" w:hAnsi="Times New Roman" w:cs="Times New Roman"/>
          <w:sz w:val="24"/>
          <w:szCs w:val="24"/>
        </w:rPr>
        <w:t>,</w:t>
      </w:r>
      <w:r w:rsidRPr="002007FC">
        <w:rPr>
          <w:rFonts w:ascii="Times New Roman" w:eastAsia="Times New Roman" w:hAnsi="Times New Roman" w:cs="Times New Roman"/>
          <w:sz w:val="24"/>
          <w:szCs w:val="24"/>
        </w:rPr>
        <w:t xml:space="preserve"> please explain</w:t>
      </w:r>
      <w:r w:rsidR="00120271" w:rsidRPr="002007FC">
        <w:rPr>
          <w:rFonts w:ascii="Times New Roman" w:eastAsia="Times New Roman" w:hAnsi="Times New Roman" w:cs="Times New Roman"/>
          <w:sz w:val="24"/>
          <w:szCs w:val="24"/>
        </w:rPr>
        <w:t>.</w:t>
      </w:r>
    </w:p>
    <w:p w:rsidR="00120271" w:rsidRPr="002007FC" w:rsidRDefault="00120271" w:rsidP="002D59F4">
      <w:pPr>
        <w:tabs>
          <w:tab w:val="left" w:pos="99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s>
        <w:spacing w:after="0" w:line="240" w:lineRule="auto"/>
        <w:ind w:left="547" w:hanging="547"/>
        <w:jc w:val="both"/>
        <w:rPr>
          <w:rFonts w:ascii="Times New Roman" w:eastAsia="Times New Roman" w:hAnsi="Times New Roman" w:cs="Times New Roman"/>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 xml:space="preserve">ANSWER:  </w:t>
      </w:r>
    </w:p>
    <w:p w:rsidR="00120271" w:rsidRPr="002007FC" w:rsidRDefault="00120271" w:rsidP="002D59F4">
      <w:pPr>
        <w:tabs>
          <w:tab w:val="left" w:pos="0"/>
          <w:tab w:val="left" w:pos="90"/>
          <w:tab w:val="left" w:pos="540"/>
          <w:tab w:val="left" w:pos="720"/>
          <w:tab w:val="left" w:pos="1530"/>
        </w:tabs>
        <w:spacing w:after="0" w:line="240" w:lineRule="auto"/>
        <w:ind w:left="547" w:hanging="547"/>
        <w:jc w:val="both"/>
        <w:rPr>
          <w:rFonts w:ascii="Times New Roman" w:eastAsia="Times New Roman" w:hAnsi="Times New Roman" w:cs="Times New Roman"/>
          <w:sz w:val="24"/>
          <w:szCs w:val="24"/>
        </w:rPr>
      </w:pPr>
    </w:p>
    <w:p w:rsidR="00120271" w:rsidRPr="002007FC" w:rsidRDefault="00B12EC8" w:rsidP="002D59F4">
      <w:pPr>
        <w:pStyle w:val="ListParagraph"/>
        <w:numPr>
          <w:ilvl w:val="0"/>
          <w:numId w:val="1"/>
        </w:numPr>
        <w:tabs>
          <w:tab w:val="left" w:pos="0"/>
          <w:tab w:val="left" w:pos="90"/>
          <w:tab w:val="left" w:pos="540"/>
          <w:tab w:val="left" w:pos="720"/>
          <w:tab w:val="left" w:pos="153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Have you ever been removed by the D.C. Superior Court as a fiduciary in the Probate Division</w:t>
      </w:r>
      <w:r w:rsidR="002D59F4">
        <w:rPr>
          <w:rFonts w:ascii="Times New Roman" w:eastAsia="Times New Roman" w:hAnsi="Times New Roman" w:cs="Times New Roman"/>
          <w:sz w:val="24"/>
          <w:szCs w:val="24"/>
        </w:rPr>
        <w:t>?</w:t>
      </w:r>
      <w:r w:rsidR="00A94E01" w:rsidRPr="002007FC">
        <w:rPr>
          <w:rFonts w:ascii="Times New Roman" w:eastAsia="Times New Roman" w:hAnsi="Times New Roman" w:cs="Times New Roman"/>
          <w:sz w:val="24"/>
          <w:szCs w:val="24"/>
        </w:rPr>
        <w:t xml:space="preserve">  </w:t>
      </w:r>
      <w:r w:rsidR="00C36B5C" w:rsidRPr="002007FC">
        <w:rPr>
          <w:rFonts w:ascii="Times New Roman" w:eastAsia="Times New Roman" w:hAnsi="Times New Roman" w:cs="Times New Roman"/>
          <w:sz w:val="24"/>
          <w:szCs w:val="24"/>
        </w:rPr>
        <w:t xml:space="preserve">Please provide any details explaining the reasons for the </w:t>
      </w:r>
      <w:r w:rsidR="00A94E01" w:rsidRPr="002007FC">
        <w:rPr>
          <w:rFonts w:ascii="Times New Roman" w:eastAsia="Times New Roman" w:hAnsi="Times New Roman" w:cs="Times New Roman"/>
          <w:sz w:val="24"/>
          <w:szCs w:val="24"/>
        </w:rPr>
        <w:t>removal</w:t>
      </w:r>
      <w:r w:rsidR="00C36B5C" w:rsidRPr="002007FC">
        <w:rPr>
          <w:rFonts w:ascii="Times New Roman" w:eastAsia="Times New Roman" w:hAnsi="Times New Roman" w:cs="Times New Roman"/>
          <w:sz w:val="24"/>
          <w:szCs w:val="24"/>
        </w:rPr>
        <w:t>.</w:t>
      </w:r>
    </w:p>
    <w:p w:rsidR="00120271" w:rsidRPr="002007FC" w:rsidRDefault="00120271" w:rsidP="002D59F4">
      <w:pPr>
        <w:tabs>
          <w:tab w:val="left" w:pos="0"/>
          <w:tab w:val="left" w:pos="90"/>
          <w:tab w:val="left" w:pos="540"/>
          <w:tab w:val="left" w:pos="720"/>
          <w:tab w:val="left" w:pos="1530"/>
        </w:tabs>
        <w:spacing w:after="0" w:line="240" w:lineRule="auto"/>
        <w:ind w:left="547" w:hanging="547"/>
        <w:jc w:val="both"/>
        <w:rPr>
          <w:rFonts w:ascii="Times New Roman" w:eastAsia="Times New Roman" w:hAnsi="Times New Roman" w:cs="Times New Roman"/>
          <w:sz w:val="24"/>
          <w:szCs w:val="24"/>
        </w:rPr>
      </w:pPr>
    </w:p>
    <w:p w:rsidR="00120271" w:rsidRDefault="00120271"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b/>
          <w:bCs/>
          <w:sz w:val="24"/>
          <w:szCs w:val="24"/>
        </w:rPr>
        <w:t>ANSWER:</w:t>
      </w:r>
    </w:p>
    <w:p w:rsidR="002007FC" w:rsidRPr="002007FC" w:rsidRDefault="002007FC"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2510B2" w:rsidRDefault="002510B2" w:rsidP="002D59F4">
      <w:pPr>
        <w:pStyle w:val="CommentText"/>
        <w:numPr>
          <w:ilvl w:val="0"/>
          <w:numId w:val="1"/>
        </w:numPr>
        <w:spacing w:after="0"/>
        <w:jc w:val="both"/>
        <w:rPr>
          <w:rFonts w:ascii="Times New Roman" w:hAnsi="Times New Roman" w:cs="Times New Roman"/>
          <w:sz w:val="24"/>
          <w:szCs w:val="24"/>
        </w:rPr>
      </w:pPr>
      <w:r w:rsidRPr="002007FC">
        <w:rPr>
          <w:rFonts w:ascii="Times New Roman" w:hAnsi="Times New Roman" w:cs="Times New Roman"/>
          <w:sz w:val="24"/>
          <w:szCs w:val="24"/>
        </w:rPr>
        <w:lastRenderedPageBreak/>
        <w:t xml:space="preserve">Please indicate if you have: </w:t>
      </w:r>
      <w:r w:rsidR="00A44F4E">
        <w:rPr>
          <w:rFonts w:ascii="Times New Roman" w:hAnsi="Times New Roman" w:cs="Times New Roman"/>
          <w:sz w:val="24"/>
          <w:szCs w:val="24"/>
        </w:rPr>
        <w:t xml:space="preserve"> </w:t>
      </w:r>
      <w:r w:rsidRPr="002007FC">
        <w:rPr>
          <w:rFonts w:ascii="Times New Roman" w:hAnsi="Times New Roman" w:cs="Times New Roman"/>
          <w:sz w:val="24"/>
          <w:szCs w:val="24"/>
        </w:rPr>
        <w:t>(a) a</w:t>
      </w:r>
      <w:r w:rsidR="00B12EC8" w:rsidRPr="002007FC">
        <w:rPr>
          <w:rFonts w:ascii="Times New Roman" w:hAnsi="Times New Roman" w:cs="Times New Roman"/>
          <w:sz w:val="24"/>
          <w:szCs w:val="24"/>
        </w:rPr>
        <w:t xml:space="preserve">ttended </w:t>
      </w:r>
      <w:r w:rsidRPr="002007FC">
        <w:rPr>
          <w:rFonts w:ascii="Times New Roman" w:hAnsi="Times New Roman" w:cs="Times New Roman"/>
          <w:sz w:val="24"/>
          <w:szCs w:val="24"/>
        </w:rPr>
        <w:t xml:space="preserve">the </w:t>
      </w:r>
      <w:r w:rsidR="00B12EC8" w:rsidRPr="002007FC">
        <w:rPr>
          <w:rFonts w:ascii="Times New Roman" w:hAnsi="Times New Roman" w:cs="Times New Roman"/>
          <w:sz w:val="24"/>
          <w:szCs w:val="24"/>
        </w:rPr>
        <w:t>Guardianship Orientation Session; (</w:t>
      </w:r>
      <w:r w:rsidRPr="002007FC">
        <w:rPr>
          <w:rFonts w:ascii="Times New Roman" w:hAnsi="Times New Roman" w:cs="Times New Roman"/>
          <w:sz w:val="24"/>
          <w:szCs w:val="24"/>
        </w:rPr>
        <w:t>b</w:t>
      </w:r>
      <w:r w:rsidR="00B12EC8" w:rsidRPr="002007FC">
        <w:rPr>
          <w:rFonts w:ascii="Times New Roman" w:hAnsi="Times New Roman" w:cs="Times New Roman"/>
          <w:sz w:val="24"/>
          <w:szCs w:val="24"/>
        </w:rPr>
        <w:t xml:space="preserve">) </w:t>
      </w:r>
      <w:r w:rsidRPr="002007FC">
        <w:rPr>
          <w:rFonts w:ascii="Times New Roman" w:hAnsi="Times New Roman" w:cs="Times New Roman"/>
          <w:sz w:val="24"/>
          <w:szCs w:val="24"/>
        </w:rPr>
        <w:t>a</w:t>
      </w:r>
      <w:r w:rsidR="00B12EC8" w:rsidRPr="002007FC">
        <w:rPr>
          <w:rFonts w:ascii="Times New Roman" w:hAnsi="Times New Roman" w:cs="Times New Roman"/>
          <w:sz w:val="24"/>
          <w:szCs w:val="24"/>
        </w:rPr>
        <w:t xml:space="preserve">ttended </w:t>
      </w:r>
      <w:r w:rsidR="00AA681E">
        <w:rPr>
          <w:rFonts w:ascii="Times New Roman" w:hAnsi="Times New Roman" w:cs="Times New Roman"/>
          <w:sz w:val="24"/>
          <w:szCs w:val="24"/>
        </w:rPr>
        <w:t xml:space="preserve">the </w:t>
      </w:r>
      <w:r w:rsidR="00B12EC8" w:rsidRPr="002007FC">
        <w:rPr>
          <w:rFonts w:ascii="Times New Roman" w:hAnsi="Times New Roman" w:cs="Times New Roman"/>
          <w:sz w:val="24"/>
          <w:szCs w:val="24"/>
        </w:rPr>
        <w:t>Getting Started seminar</w:t>
      </w:r>
      <w:r w:rsidRPr="002007FC">
        <w:rPr>
          <w:rFonts w:ascii="Times New Roman" w:hAnsi="Times New Roman" w:cs="Times New Roman"/>
          <w:sz w:val="24"/>
          <w:szCs w:val="24"/>
        </w:rPr>
        <w:t>; (c) a</w:t>
      </w:r>
      <w:r w:rsidR="00B12EC8" w:rsidRPr="002007FC">
        <w:rPr>
          <w:rFonts w:ascii="Times New Roman" w:hAnsi="Times New Roman" w:cs="Times New Roman"/>
          <w:sz w:val="24"/>
          <w:szCs w:val="24"/>
        </w:rPr>
        <w:t>ttend</w:t>
      </w:r>
      <w:r w:rsidRPr="002007FC">
        <w:rPr>
          <w:rFonts w:ascii="Times New Roman" w:hAnsi="Times New Roman" w:cs="Times New Roman"/>
          <w:sz w:val="24"/>
          <w:szCs w:val="24"/>
        </w:rPr>
        <w:t>ed</w:t>
      </w:r>
      <w:r w:rsidR="00B12EC8" w:rsidRPr="002007FC">
        <w:rPr>
          <w:rFonts w:ascii="Times New Roman" w:hAnsi="Times New Roman" w:cs="Times New Roman"/>
          <w:sz w:val="24"/>
          <w:szCs w:val="24"/>
        </w:rPr>
        <w:t xml:space="preserve"> the Probate Practice Institute</w:t>
      </w:r>
      <w:r w:rsidRPr="002007FC">
        <w:rPr>
          <w:rFonts w:ascii="Times New Roman" w:hAnsi="Times New Roman" w:cs="Times New Roman"/>
          <w:sz w:val="24"/>
          <w:szCs w:val="24"/>
        </w:rPr>
        <w:t xml:space="preserve">; </w:t>
      </w:r>
      <w:r w:rsidR="00AA681E">
        <w:rPr>
          <w:rFonts w:ascii="Times New Roman" w:hAnsi="Times New Roman" w:cs="Times New Roman"/>
          <w:sz w:val="24"/>
          <w:szCs w:val="24"/>
        </w:rPr>
        <w:t>or</w:t>
      </w:r>
      <w:r w:rsidRPr="002007FC">
        <w:rPr>
          <w:rFonts w:ascii="Times New Roman" w:hAnsi="Times New Roman" w:cs="Times New Roman"/>
          <w:sz w:val="24"/>
          <w:szCs w:val="24"/>
        </w:rPr>
        <w:t xml:space="preserve"> (d) v</w:t>
      </w:r>
      <w:r w:rsidR="00B12EC8" w:rsidRPr="002007FC">
        <w:rPr>
          <w:rFonts w:ascii="Times New Roman" w:hAnsi="Times New Roman" w:cs="Times New Roman"/>
          <w:sz w:val="24"/>
          <w:szCs w:val="24"/>
        </w:rPr>
        <w:t xml:space="preserve">olunteered during the past </w:t>
      </w:r>
      <w:r w:rsidRPr="002007FC">
        <w:rPr>
          <w:rFonts w:ascii="Times New Roman" w:hAnsi="Times New Roman" w:cs="Times New Roman"/>
          <w:sz w:val="24"/>
          <w:szCs w:val="24"/>
        </w:rPr>
        <w:t>twelve</w:t>
      </w:r>
      <w:r w:rsidR="006237CA">
        <w:rPr>
          <w:rFonts w:ascii="Times New Roman" w:hAnsi="Times New Roman" w:cs="Times New Roman"/>
          <w:sz w:val="24"/>
          <w:szCs w:val="24"/>
        </w:rPr>
        <w:t>-</w:t>
      </w:r>
      <w:r w:rsidR="00B12EC8" w:rsidRPr="002007FC">
        <w:rPr>
          <w:rFonts w:ascii="Times New Roman" w:hAnsi="Times New Roman" w:cs="Times New Roman"/>
          <w:sz w:val="24"/>
          <w:szCs w:val="24"/>
        </w:rPr>
        <w:t xml:space="preserve">month period at </w:t>
      </w:r>
      <w:r w:rsidR="00435998">
        <w:rPr>
          <w:rFonts w:ascii="Times New Roman" w:hAnsi="Times New Roman" w:cs="Times New Roman"/>
          <w:sz w:val="24"/>
          <w:szCs w:val="24"/>
        </w:rPr>
        <w:t xml:space="preserve">the </w:t>
      </w:r>
      <w:r w:rsidR="00B12EC8" w:rsidRPr="002007FC">
        <w:rPr>
          <w:rFonts w:ascii="Times New Roman" w:hAnsi="Times New Roman" w:cs="Times New Roman"/>
          <w:sz w:val="24"/>
          <w:szCs w:val="24"/>
        </w:rPr>
        <w:t>Probate Resource Center</w:t>
      </w:r>
      <w:r w:rsidR="006237CA">
        <w:rPr>
          <w:rFonts w:ascii="Times New Roman" w:hAnsi="Times New Roman" w:cs="Times New Roman"/>
          <w:sz w:val="24"/>
          <w:szCs w:val="24"/>
        </w:rPr>
        <w:t xml:space="preserve"> or newly-established Self-Help Center</w:t>
      </w:r>
      <w:r w:rsidRPr="002007FC">
        <w:rPr>
          <w:rFonts w:ascii="Times New Roman" w:hAnsi="Times New Roman" w:cs="Times New Roman"/>
          <w:sz w:val="24"/>
          <w:szCs w:val="24"/>
        </w:rPr>
        <w:t>.</w:t>
      </w:r>
    </w:p>
    <w:p w:rsidR="002007FC" w:rsidRPr="002007FC" w:rsidRDefault="002007FC" w:rsidP="002D59F4">
      <w:pPr>
        <w:pStyle w:val="CommentText"/>
        <w:spacing w:after="0"/>
        <w:jc w:val="both"/>
        <w:rPr>
          <w:rFonts w:ascii="Times New Roman" w:hAnsi="Times New Roman" w:cs="Times New Roman"/>
          <w:sz w:val="24"/>
          <w:szCs w:val="24"/>
        </w:rPr>
      </w:pPr>
    </w:p>
    <w:p w:rsidR="00A94E01" w:rsidRDefault="000B66A3"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sz w:val="24"/>
          <w:szCs w:val="24"/>
        </w:rPr>
        <w:tab/>
      </w:r>
      <w:r w:rsidRPr="002007FC">
        <w:rPr>
          <w:rFonts w:ascii="Times New Roman" w:eastAsia="Times New Roman" w:hAnsi="Times New Roman" w:cs="Times New Roman"/>
          <w:b/>
          <w:bCs/>
          <w:sz w:val="24"/>
          <w:szCs w:val="24"/>
        </w:rPr>
        <w:t>ANSWER:</w:t>
      </w:r>
    </w:p>
    <w:p w:rsidR="002007FC" w:rsidRPr="002007FC" w:rsidRDefault="002007FC" w:rsidP="002D59F4">
      <w:pPr>
        <w:tabs>
          <w:tab w:val="left" w:pos="0"/>
          <w:tab w:val="left" w:pos="90"/>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2510B2" w:rsidP="002D59F4">
      <w:pPr>
        <w:pStyle w:val="ListParagraph"/>
        <w:numPr>
          <w:ilvl w:val="0"/>
          <w:numId w:val="1"/>
        </w:numPr>
        <w:tabs>
          <w:tab w:val="left" w:pos="90"/>
          <w:tab w:val="left" w:pos="9360"/>
          <w:tab w:val="left" w:pos="1152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A</w:t>
      </w:r>
      <w:r w:rsidR="00120271" w:rsidRPr="002007FC">
        <w:rPr>
          <w:rFonts w:ascii="Times New Roman" w:eastAsia="Times New Roman" w:hAnsi="Times New Roman" w:cs="Times New Roman"/>
          <w:sz w:val="24"/>
          <w:szCs w:val="24"/>
        </w:rPr>
        <w:t xml:space="preserve">ttorneys selected to represent clients on the </w:t>
      </w:r>
      <w:r w:rsidR="00722732" w:rsidRPr="002007FC">
        <w:rPr>
          <w:rFonts w:ascii="Times New Roman" w:eastAsia="Times New Roman" w:hAnsi="Times New Roman" w:cs="Times New Roman"/>
          <w:sz w:val="24"/>
          <w:szCs w:val="24"/>
        </w:rPr>
        <w:t>Probate Fiduciary</w:t>
      </w:r>
      <w:r w:rsidR="00120271" w:rsidRPr="002007FC">
        <w:rPr>
          <w:rFonts w:ascii="Times New Roman" w:eastAsia="Times New Roman" w:hAnsi="Times New Roman" w:cs="Times New Roman"/>
          <w:sz w:val="24"/>
          <w:szCs w:val="24"/>
        </w:rPr>
        <w:t xml:space="preserve"> Panel are expected to timely satisfy their </w:t>
      </w:r>
      <w:r w:rsidRPr="002007FC">
        <w:rPr>
          <w:rFonts w:ascii="Times New Roman" w:eastAsia="Times New Roman" w:hAnsi="Times New Roman" w:cs="Times New Roman"/>
          <w:sz w:val="24"/>
          <w:szCs w:val="24"/>
        </w:rPr>
        <w:t>Probate Fiduciary Credits towards Fiduciary Panel Education Requirements</w:t>
      </w:r>
      <w:r w:rsidR="005905EF" w:rsidRPr="002007FC">
        <w:rPr>
          <w:rFonts w:ascii="Times New Roman" w:eastAsia="Times New Roman" w:hAnsi="Times New Roman" w:cs="Times New Roman"/>
          <w:sz w:val="24"/>
          <w:szCs w:val="24"/>
        </w:rPr>
        <w:t>; failure</w:t>
      </w:r>
      <w:r w:rsidR="00120271" w:rsidRPr="002007FC">
        <w:rPr>
          <w:rFonts w:ascii="Times New Roman" w:eastAsia="Times New Roman" w:hAnsi="Times New Roman" w:cs="Times New Roman"/>
          <w:sz w:val="24"/>
          <w:szCs w:val="24"/>
        </w:rPr>
        <w:t xml:space="preserve"> to do so</w:t>
      </w:r>
      <w:r w:rsidR="001F5F68" w:rsidRPr="002007FC">
        <w:rPr>
          <w:rFonts w:ascii="Times New Roman" w:eastAsia="Times New Roman" w:hAnsi="Times New Roman" w:cs="Times New Roman"/>
          <w:sz w:val="24"/>
          <w:szCs w:val="24"/>
        </w:rPr>
        <w:t xml:space="preserve"> will</w:t>
      </w:r>
      <w:r w:rsidR="00120271" w:rsidRPr="002007FC">
        <w:rPr>
          <w:rFonts w:ascii="Times New Roman" w:eastAsia="Times New Roman" w:hAnsi="Times New Roman" w:cs="Times New Roman"/>
          <w:sz w:val="24"/>
          <w:szCs w:val="24"/>
        </w:rPr>
        <w:t xml:space="preserve"> result in removal from the Panel.  Are you willing to satisfy all </w:t>
      </w:r>
      <w:r w:rsidRPr="002007FC">
        <w:rPr>
          <w:rFonts w:ascii="Times New Roman" w:eastAsia="Times New Roman" w:hAnsi="Times New Roman" w:cs="Times New Roman"/>
          <w:sz w:val="24"/>
          <w:szCs w:val="24"/>
        </w:rPr>
        <w:t>Probate Fiduciary Credits</w:t>
      </w:r>
      <w:r w:rsidR="002D59F4">
        <w:rPr>
          <w:rFonts w:ascii="Times New Roman" w:eastAsia="Times New Roman" w:hAnsi="Times New Roman" w:cs="Times New Roman"/>
          <w:sz w:val="24"/>
          <w:szCs w:val="24"/>
        </w:rPr>
        <w:t>, on a yearly basis,</w:t>
      </w:r>
      <w:r w:rsidR="00120271" w:rsidRPr="002007FC">
        <w:rPr>
          <w:rFonts w:ascii="Times New Roman" w:eastAsia="Times New Roman" w:hAnsi="Times New Roman" w:cs="Times New Roman"/>
          <w:sz w:val="24"/>
          <w:szCs w:val="24"/>
        </w:rPr>
        <w:t xml:space="preserve"> in order to maintain your status on the Panel?</w:t>
      </w:r>
    </w:p>
    <w:p w:rsidR="00120271" w:rsidRPr="002007FC" w:rsidRDefault="00120271" w:rsidP="002D59F4">
      <w:pPr>
        <w:tabs>
          <w:tab w:val="left" w:pos="540"/>
          <w:tab w:val="left" w:pos="720"/>
          <w:tab w:val="left" w:pos="1080"/>
          <w:tab w:val="left" w:pos="1500"/>
        </w:tabs>
        <w:spacing w:after="0" w:line="240" w:lineRule="auto"/>
        <w:ind w:left="547" w:hanging="547"/>
        <w:jc w:val="both"/>
        <w:rPr>
          <w:rFonts w:ascii="Times New Roman" w:eastAsia="Times New Roman" w:hAnsi="Times New Roman" w:cs="Times New Roman"/>
          <w:sz w:val="24"/>
          <w:szCs w:val="24"/>
        </w:rPr>
      </w:pP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120271" w:rsidP="002D59F4">
      <w:pPr>
        <w:pStyle w:val="ListParagraph"/>
        <w:numPr>
          <w:ilvl w:val="0"/>
          <w:numId w:val="1"/>
        </w:numPr>
        <w:tabs>
          <w:tab w:val="left" w:pos="540"/>
          <w:tab w:val="left" w:pos="14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Pursuant to Administrative Orders, the Court sets an annual cap </w:t>
      </w:r>
      <w:r w:rsidR="001F5F68" w:rsidRPr="002007FC">
        <w:rPr>
          <w:rFonts w:ascii="Times New Roman" w:eastAsia="Times New Roman" w:hAnsi="Times New Roman" w:cs="Times New Roman"/>
          <w:sz w:val="24"/>
          <w:szCs w:val="24"/>
        </w:rPr>
        <w:t xml:space="preserve">on </w:t>
      </w:r>
      <w:r w:rsidRPr="002007FC">
        <w:rPr>
          <w:rFonts w:ascii="Times New Roman" w:eastAsia="Times New Roman" w:hAnsi="Times New Roman" w:cs="Times New Roman"/>
          <w:sz w:val="24"/>
          <w:szCs w:val="24"/>
        </w:rPr>
        <w:t xml:space="preserve">attorney compensation for all </w:t>
      </w:r>
      <w:r w:rsidR="002D59F4">
        <w:rPr>
          <w:rFonts w:ascii="Times New Roman" w:eastAsia="Times New Roman" w:hAnsi="Times New Roman" w:cs="Times New Roman"/>
          <w:sz w:val="24"/>
          <w:szCs w:val="24"/>
        </w:rPr>
        <w:t>court-</w:t>
      </w:r>
      <w:r w:rsidRPr="002007FC">
        <w:rPr>
          <w:rFonts w:ascii="Times New Roman" w:eastAsia="Times New Roman" w:hAnsi="Times New Roman" w:cs="Times New Roman"/>
          <w:sz w:val="24"/>
          <w:szCs w:val="24"/>
        </w:rPr>
        <w:t>appointed representation.  Do you agree to comply with th</w:t>
      </w:r>
      <w:r w:rsidR="002510B2" w:rsidRPr="002007FC">
        <w:rPr>
          <w:rFonts w:ascii="Times New Roman" w:eastAsia="Times New Roman" w:hAnsi="Times New Roman" w:cs="Times New Roman"/>
          <w:sz w:val="24"/>
          <w:szCs w:val="24"/>
        </w:rPr>
        <w:t>ese</w:t>
      </w:r>
      <w:r w:rsidRPr="002007FC">
        <w:rPr>
          <w:rFonts w:ascii="Times New Roman" w:eastAsia="Times New Roman" w:hAnsi="Times New Roman" w:cs="Times New Roman"/>
          <w:sz w:val="24"/>
          <w:szCs w:val="24"/>
        </w:rPr>
        <w:t xml:space="preserve"> Order</w:t>
      </w:r>
      <w:r w:rsidR="002510B2" w:rsidRPr="002007FC">
        <w:rPr>
          <w:rFonts w:ascii="Times New Roman" w:eastAsia="Times New Roman" w:hAnsi="Times New Roman" w:cs="Times New Roman"/>
          <w:sz w:val="24"/>
          <w:szCs w:val="24"/>
        </w:rPr>
        <w:t>s</w:t>
      </w:r>
      <w:r w:rsidRPr="002007FC">
        <w:rPr>
          <w:rFonts w:ascii="Times New Roman" w:eastAsia="Times New Roman" w:hAnsi="Times New Roman" w:cs="Times New Roman"/>
          <w:sz w:val="24"/>
          <w:szCs w:val="24"/>
        </w:rPr>
        <w:t xml:space="preserve"> and any subsequent Order setting the annual cap for compensation, and do you understand that violation of any such Order may result in your removal from the </w:t>
      </w:r>
      <w:r w:rsidR="00722732" w:rsidRPr="002007FC">
        <w:rPr>
          <w:rFonts w:ascii="Times New Roman" w:eastAsia="Times New Roman" w:hAnsi="Times New Roman" w:cs="Times New Roman"/>
          <w:sz w:val="24"/>
          <w:szCs w:val="24"/>
        </w:rPr>
        <w:t xml:space="preserve">Probate Fiduciary </w:t>
      </w:r>
      <w:r w:rsidRPr="002007FC">
        <w:rPr>
          <w:rFonts w:ascii="Times New Roman" w:eastAsia="Times New Roman" w:hAnsi="Times New Roman" w:cs="Times New Roman"/>
          <w:sz w:val="24"/>
          <w:szCs w:val="24"/>
        </w:rPr>
        <w:t xml:space="preserve">panel?  </w:t>
      </w:r>
    </w:p>
    <w:p w:rsidR="00120271" w:rsidRPr="002007FC" w:rsidRDefault="00120271" w:rsidP="002D59F4">
      <w:pPr>
        <w:tabs>
          <w:tab w:val="left" w:pos="540"/>
          <w:tab w:val="left" w:pos="720"/>
        </w:tabs>
        <w:spacing w:after="0" w:line="240" w:lineRule="auto"/>
        <w:ind w:left="547" w:hanging="547"/>
        <w:jc w:val="both"/>
        <w:rPr>
          <w:rFonts w:ascii="Times New Roman" w:eastAsia="Times New Roman" w:hAnsi="Times New Roman" w:cs="Times New Roman"/>
          <w:b/>
          <w:bCs/>
          <w:sz w:val="24"/>
          <w:szCs w:val="24"/>
        </w:rPr>
      </w:pPr>
    </w:p>
    <w:p w:rsidR="001F5F68"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r>
      <w:r w:rsidR="00722732" w:rsidRPr="002007FC">
        <w:rPr>
          <w:rFonts w:ascii="Times New Roman" w:eastAsia="Times New Roman" w:hAnsi="Times New Roman" w:cs="Times New Roman"/>
          <w:b/>
          <w:bCs/>
          <w:sz w:val="24"/>
          <w:szCs w:val="24"/>
        </w:rPr>
        <w:t xml:space="preserve"> </w:t>
      </w:r>
      <w:r w:rsidR="001F5F68" w:rsidRPr="002007FC">
        <w:rPr>
          <w:rFonts w:ascii="Times New Roman" w:eastAsia="Times New Roman" w:hAnsi="Times New Roman" w:cs="Times New Roman"/>
          <w:b/>
          <w:bCs/>
          <w:sz w:val="24"/>
          <w:szCs w:val="24"/>
        </w:rPr>
        <w:t>ANSWER:</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Cs/>
          <w:sz w:val="24"/>
          <w:szCs w:val="24"/>
        </w:rPr>
      </w:pPr>
    </w:p>
    <w:p w:rsidR="00120271" w:rsidRPr="002007FC" w:rsidRDefault="002510B2" w:rsidP="002D59F4">
      <w:pPr>
        <w:pStyle w:val="ListParagraph"/>
        <w:numPr>
          <w:ilvl w:val="0"/>
          <w:numId w:val="1"/>
        </w:numPr>
        <w:tabs>
          <w:tab w:val="left" w:pos="540"/>
          <w:tab w:val="left" w:pos="720"/>
          <w:tab w:val="left" w:pos="1440"/>
        </w:tabs>
        <w:spacing w:after="0" w:line="240" w:lineRule="auto"/>
        <w:jc w:val="both"/>
        <w:rPr>
          <w:rFonts w:ascii="Times New Roman" w:eastAsia="Times New Roman" w:hAnsi="Times New Roman" w:cs="Times New Roman"/>
          <w:bCs/>
          <w:sz w:val="24"/>
          <w:szCs w:val="24"/>
        </w:rPr>
      </w:pPr>
      <w:r w:rsidRPr="002007FC">
        <w:rPr>
          <w:rFonts w:ascii="Times New Roman" w:eastAsia="Times New Roman" w:hAnsi="Times New Roman" w:cs="Times New Roman"/>
          <w:bCs/>
          <w:sz w:val="24"/>
          <w:szCs w:val="24"/>
        </w:rPr>
        <w:t>Are you available for appointments on an emergency basis?  This includes possible appointments on Saturdays, Sundays, and holidays.</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Cs/>
          <w:sz w:val="24"/>
          <w:szCs w:val="24"/>
        </w:rPr>
      </w:pPr>
    </w:p>
    <w:p w:rsidR="00120271" w:rsidRPr="002007FC" w:rsidRDefault="00120271" w:rsidP="002D59F4">
      <w:pPr>
        <w:pStyle w:val="ListParagraph"/>
        <w:numPr>
          <w:ilvl w:val="0"/>
          <w:numId w:val="1"/>
        </w:numPr>
        <w:tabs>
          <w:tab w:val="left" w:pos="540"/>
          <w:tab w:val="left" w:pos="720"/>
          <w:tab w:val="left" w:pos="14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List and describe any attachments to the application, including Bar certificates.  </w:t>
      </w:r>
    </w:p>
    <w:p w:rsidR="00120271" w:rsidRPr="002007FC"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sz w:val="24"/>
          <w:szCs w:val="24"/>
        </w:rPr>
      </w:pPr>
    </w:p>
    <w:p w:rsidR="00120271" w:rsidRDefault="0012027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2007FC" w:rsidRPr="002007FC" w:rsidRDefault="002007FC"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A94E01" w:rsidRPr="002007FC" w:rsidRDefault="00A94E01" w:rsidP="002D59F4">
      <w:pPr>
        <w:pStyle w:val="ListParagraph"/>
        <w:numPr>
          <w:ilvl w:val="0"/>
          <w:numId w:val="1"/>
        </w:numPr>
        <w:tabs>
          <w:tab w:val="left" w:pos="540"/>
          <w:tab w:val="left" w:pos="720"/>
          <w:tab w:val="left" w:pos="1440"/>
        </w:tabs>
        <w:spacing w:after="0" w:line="240" w:lineRule="auto"/>
        <w:jc w:val="both"/>
        <w:rPr>
          <w:rFonts w:ascii="Times New Roman" w:eastAsia="Times New Roman" w:hAnsi="Times New Roman" w:cs="Times New Roman"/>
          <w:sz w:val="24"/>
          <w:szCs w:val="24"/>
        </w:rPr>
      </w:pPr>
      <w:r w:rsidRPr="002007FC">
        <w:rPr>
          <w:rFonts w:ascii="Times New Roman" w:eastAsia="Times New Roman" w:hAnsi="Times New Roman" w:cs="Times New Roman"/>
          <w:sz w:val="24"/>
          <w:szCs w:val="24"/>
        </w:rPr>
        <w:t xml:space="preserve">As a member of the </w:t>
      </w:r>
      <w:r w:rsidR="00C83E65" w:rsidRPr="002007FC">
        <w:rPr>
          <w:rFonts w:ascii="Times New Roman" w:eastAsia="Times New Roman" w:hAnsi="Times New Roman" w:cs="Times New Roman"/>
          <w:sz w:val="24"/>
          <w:szCs w:val="24"/>
        </w:rPr>
        <w:t>Fiduciary P</w:t>
      </w:r>
      <w:r w:rsidRPr="002007FC">
        <w:rPr>
          <w:rFonts w:ascii="Times New Roman" w:eastAsia="Times New Roman" w:hAnsi="Times New Roman" w:cs="Times New Roman"/>
          <w:sz w:val="24"/>
          <w:szCs w:val="24"/>
        </w:rPr>
        <w:t xml:space="preserve">anel, you </w:t>
      </w:r>
      <w:r w:rsidR="000D177A" w:rsidRPr="002007FC">
        <w:rPr>
          <w:rFonts w:ascii="Times New Roman" w:eastAsia="Times New Roman" w:hAnsi="Times New Roman" w:cs="Times New Roman"/>
          <w:sz w:val="24"/>
          <w:szCs w:val="24"/>
        </w:rPr>
        <w:t>are</w:t>
      </w:r>
      <w:r w:rsidRPr="002007FC">
        <w:rPr>
          <w:rFonts w:ascii="Times New Roman" w:eastAsia="Times New Roman" w:hAnsi="Times New Roman" w:cs="Times New Roman"/>
          <w:sz w:val="24"/>
          <w:szCs w:val="24"/>
        </w:rPr>
        <w:t xml:space="preserve"> expected to </w:t>
      </w:r>
      <w:r w:rsidR="00C83E65" w:rsidRPr="002007FC">
        <w:rPr>
          <w:rFonts w:ascii="Times New Roman" w:eastAsia="Times New Roman" w:hAnsi="Times New Roman" w:cs="Times New Roman"/>
          <w:sz w:val="24"/>
          <w:szCs w:val="24"/>
        </w:rPr>
        <w:t>volunteer</w:t>
      </w:r>
      <w:r w:rsidRPr="002007FC">
        <w:rPr>
          <w:rFonts w:ascii="Times New Roman" w:eastAsia="Times New Roman" w:hAnsi="Times New Roman" w:cs="Times New Roman"/>
          <w:sz w:val="24"/>
          <w:szCs w:val="24"/>
        </w:rPr>
        <w:t xml:space="preserve"> at the Probate </w:t>
      </w:r>
      <w:r w:rsidR="00BF68FF">
        <w:rPr>
          <w:rFonts w:ascii="Times New Roman" w:eastAsia="Times New Roman" w:hAnsi="Times New Roman" w:cs="Times New Roman"/>
          <w:sz w:val="24"/>
          <w:szCs w:val="24"/>
        </w:rPr>
        <w:t xml:space="preserve">Division’s Self-Help </w:t>
      </w:r>
      <w:r w:rsidR="00C83E65" w:rsidRPr="002007FC">
        <w:rPr>
          <w:rFonts w:ascii="Times New Roman" w:eastAsia="Times New Roman" w:hAnsi="Times New Roman" w:cs="Times New Roman"/>
          <w:sz w:val="24"/>
          <w:szCs w:val="24"/>
        </w:rPr>
        <w:t>Center</w:t>
      </w:r>
      <w:r w:rsidR="006C5BC0">
        <w:rPr>
          <w:rFonts w:ascii="Times New Roman" w:eastAsia="Times New Roman" w:hAnsi="Times New Roman" w:cs="Times New Roman"/>
          <w:sz w:val="24"/>
          <w:szCs w:val="24"/>
        </w:rPr>
        <w:t>, contributing no fewer than 10</w:t>
      </w:r>
      <w:r w:rsidR="00BF68FF">
        <w:rPr>
          <w:rFonts w:ascii="Times New Roman" w:eastAsia="Times New Roman" w:hAnsi="Times New Roman" w:cs="Times New Roman"/>
          <w:sz w:val="24"/>
          <w:szCs w:val="24"/>
        </w:rPr>
        <w:t xml:space="preserve"> hours annually</w:t>
      </w:r>
      <w:r w:rsidRPr="002007FC">
        <w:rPr>
          <w:rFonts w:ascii="Times New Roman" w:eastAsia="Times New Roman" w:hAnsi="Times New Roman" w:cs="Times New Roman"/>
          <w:sz w:val="24"/>
          <w:szCs w:val="24"/>
        </w:rPr>
        <w:t xml:space="preserve">.  Can you comply with this requirement?  How many hours </w:t>
      </w:r>
      <w:r w:rsidR="00BF68FF">
        <w:rPr>
          <w:rFonts w:ascii="Times New Roman" w:eastAsia="Times New Roman" w:hAnsi="Times New Roman" w:cs="Times New Roman"/>
          <w:sz w:val="24"/>
          <w:szCs w:val="24"/>
        </w:rPr>
        <w:t xml:space="preserve">each </w:t>
      </w:r>
      <w:r w:rsidRPr="002007FC">
        <w:rPr>
          <w:rFonts w:ascii="Times New Roman" w:eastAsia="Times New Roman" w:hAnsi="Times New Roman" w:cs="Times New Roman"/>
          <w:sz w:val="24"/>
          <w:szCs w:val="24"/>
        </w:rPr>
        <w:t xml:space="preserve">month can you offer </w:t>
      </w:r>
      <w:r w:rsidR="00C83E65" w:rsidRPr="002007FC">
        <w:rPr>
          <w:rFonts w:ascii="Times New Roman" w:eastAsia="Times New Roman" w:hAnsi="Times New Roman" w:cs="Times New Roman"/>
          <w:sz w:val="24"/>
          <w:szCs w:val="24"/>
        </w:rPr>
        <w:t>for pro bono assistance</w:t>
      </w:r>
      <w:r w:rsidRPr="002007FC">
        <w:rPr>
          <w:rFonts w:ascii="Times New Roman" w:eastAsia="Times New Roman" w:hAnsi="Times New Roman" w:cs="Times New Roman"/>
          <w:sz w:val="24"/>
          <w:szCs w:val="24"/>
        </w:rPr>
        <w:t xml:space="preserve"> at the Probate </w:t>
      </w:r>
      <w:r w:rsidR="00BF68FF">
        <w:rPr>
          <w:rFonts w:ascii="Times New Roman" w:eastAsia="Times New Roman" w:hAnsi="Times New Roman" w:cs="Times New Roman"/>
          <w:sz w:val="24"/>
          <w:szCs w:val="24"/>
        </w:rPr>
        <w:t xml:space="preserve">Self-Help </w:t>
      </w:r>
      <w:r w:rsidR="00C83E65" w:rsidRPr="002007FC">
        <w:rPr>
          <w:rFonts w:ascii="Times New Roman" w:eastAsia="Times New Roman" w:hAnsi="Times New Roman" w:cs="Times New Roman"/>
          <w:sz w:val="24"/>
          <w:szCs w:val="24"/>
        </w:rPr>
        <w:t>Center</w:t>
      </w:r>
      <w:r w:rsidRPr="002007FC">
        <w:rPr>
          <w:rFonts w:ascii="Times New Roman" w:eastAsia="Times New Roman" w:hAnsi="Times New Roman" w:cs="Times New Roman"/>
          <w:sz w:val="24"/>
          <w:szCs w:val="24"/>
        </w:rPr>
        <w:t xml:space="preserve">? </w:t>
      </w:r>
    </w:p>
    <w:p w:rsidR="00A94E01" w:rsidRPr="002007FC" w:rsidRDefault="00A94E0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sz w:val="24"/>
          <w:szCs w:val="24"/>
        </w:rPr>
      </w:pPr>
    </w:p>
    <w:p w:rsidR="00A94E01" w:rsidRDefault="00A94E01"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r w:rsidRPr="002007FC">
        <w:rPr>
          <w:rFonts w:ascii="Times New Roman" w:eastAsia="Times New Roman" w:hAnsi="Times New Roman" w:cs="Times New Roman"/>
          <w:b/>
          <w:bCs/>
          <w:sz w:val="24"/>
          <w:szCs w:val="24"/>
        </w:rPr>
        <w:tab/>
      </w:r>
      <w:r w:rsidRPr="002007FC">
        <w:rPr>
          <w:rFonts w:ascii="Times New Roman" w:eastAsia="Times New Roman" w:hAnsi="Times New Roman" w:cs="Times New Roman"/>
          <w:b/>
          <w:bCs/>
          <w:sz w:val="24"/>
          <w:szCs w:val="24"/>
        </w:rPr>
        <w:tab/>
        <w:t>ANSWER:</w:t>
      </w:r>
    </w:p>
    <w:p w:rsidR="00E85C51" w:rsidRDefault="00E85C51" w:rsidP="001E0509">
      <w:pPr>
        <w:tabs>
          <w:tab w:val="left" w:pos="540"/>
          <w:tab w:val="left" w:pos="720"/>
          <w:tab w:val="left" w:pos="1440"/>
        </w:tabs>
        <w:spacing w:after="0" w:line="240" w:lineRule="auto"/>
        <w:jc w:val="both"/>
        <w:rPr>
          <w:rFonts w:ascii="Times New Roman" w:eastAsia="Times New Roman" w:hAnsi="Times New Roman" w:cs="Times New Roman"/>
          <w:b/>
          <w:bCs/>
          <w:sz w:val="24"/>
          <w:szCs w:val="24"/>
        </w:rPr>
      </w:pPr>
    </w:p>
    <w:p w:rsidR="002007FC" w:rsidRPr="002007FC" w:rsidRDefault="002007FC" w:rsidP="002D59F4">
      <w:pPr>
        <w:tabs>
          <w:tab w:val="left" w:pos="540"/>
          <w:tab w:val="left" w:pos="720"/>
          <w:tab w:val="left" w:pos="1440"/>
        </w:tabs>
        <w:spacing w:after="0" w:line="240" w:lineRule="auto"/>
        <w:ind w:left="547" w:hanging="547"/>
        <w:jc w:val="both"/>
        <w:rPr>
          <w:rFonts w:ascii="Times New Roman" w:eastAsia="Times New Roman" w:hAnsi="Times New Roman" w:cs="Times New Roman"/>
          <w:b/>
          <w:bCs/>
          <w:sz w:val="24"/>
          <w:szCs w:val="24"/>
        </w:rPr>
      </w:pPr>
    </w:p>
    <w:p w:rsidR="00120271" w:rsidRPr="00E5756F" w:rsidRDefault="00120271" w:rsidP="002D59F4">
      <w:pPr>
        <w:tabs>
          <w:tab w:val="left" w:pos="540"/>
          <w:tab w:val="left" w:pos="720"/>
        </w:tabs>
        <w:spacing w:after="120" w:line="240" w:lineRule="auto"/>
        <w:jc w:val="both"/>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tab/>
      </w:r>
      <w:r w:rsidR="002510B2" w:rsidRPr="00F20FE0">
        <w:rPr>
          <w:rFonts w:ascii="Times New Roman" w:hAnsi="Times New Roman" w:cs="Times New Roman"/>
          <w:color w:val="000000"/>
          <w:sz w:val="24"/>
          <w:szCs w:val="24"/>
        </w:rPr>
        <w:t>I</w:t>
      </w:r>
      <w:r w:rsidR="002510B2">
        <w:rPr>
          <w:rFonts w:ascii="Times New Roman" w:hAnsi="Times New Roman" w:cs="Times New Roman"/>
          <w:color w:val="000000"/>
          <w:sz w:val="24"/>
          <w:szCs w:val="24"/>
        </w:rPr>
        <w:t>, ______________________________,</w:t>
      </w:r>
      <w:r w:rsidR="002510B2" w:rsidRPr="00F20FE0">
        <w:rPr>
          <w:rFonts w:ascii="Times New Roman" w:hAnsi="Times New Roman" w:cs="Times New Roman"/>
          <w:color w:val="000000"/>
          <w:sz w:val="24"/>
          <w:szCs w:val="24"/>
        </w:rPr>
        <w:t xml:space="preserve"> </w:t>
      </w:r>
      <w:r w:rsidR="002510B2">
        <w:rPr>
          <w:rFonts w:ascii="Times New Roman" w:hAnsi="Times New Roman" w:cs="Times New Roman"/>
          <w:color w:val="000000"/>
          <w:sz w:val="24"/>
          <w:szCs w:val="24"/>
        </w:rPr>
        <w:t>certify that the statements made in this filing are material statements reasonably expected to be relied upon as true, and I understand that the making of a false statement is punishable by criminal penalties.</w:t>
      </w:r>
    </w:p>
    <w:p w:rsidR="00120271" w:rsidRPr="00E5756F" w:rsidRDefault="00120271" w:rsidP="00120271">
      <w:pPr>
        <w:tabs>
          <w:tab w:val="left" w:pos="540"/>
        </w:tabs>
        <w:spacing w:after="0" w:line="240" w:lineRule="auto"/>
        <w:ind w:firstLine="720"/>
        <w:rPr>
          <w:rFonts w:ascii="Times New Roman" w:eastAsia="Times New Roman" w:hAnsi="Times New Roman" w:cs="Times New Roman"/>
          <w:sz w:val="24"/>
          <w:szCs w:val="24"/>
        </w:rPr>
      </w:pPr>
    </w:p>
    <w:p w:rsidR="00120271" w:rsidRPr="00E5756F" w:rsidRDefault="00120271" w:rsidP="00120271">
      <w:pPr>
        <w:tabs>
          <w:tab w:val="left" w:pos="540"/>
        </w:tabs>
        <w:spacing w:after="0" w:line="240" w:lineRule="auto"/>
        <w:ind w:firstLine="720"/>
        <w:rPr>
          <w:rFonts w:ascii="Times New Roman" w:eastAsia="Times New Roman" w:hAnsi="Times New Roman" w:cs="Times New Roman"/>
          <w:sz w:val="24"/>
          <w:szCs w:val="24"/>
        </w:rPr>
      </w:pPr>
    </w:p>
    <w:p w:rsidR="00120271" w:rsidRPr="00E5756F" w:rsidRDefault="00120271" w:rsidP="00120271">
      <w:pPr>
        <w:tabs>
          <w:tab w:val="left" w:pos="540"/>
        </w:tabs>
        <w:spacing w:after="0" w:line="240" w:lineRule="auto"/>
        <w:ind w:firstLine="720"/>
        <w:rPr>
          <w:rFonts w:ascii="Times New Roman" w:eastAsia="Times New Roman" w:hAnsi="Times New Roman" w:cs="Times New Roman"/>
          <w:sz w:val="24"/>
          <w:szCs w:val="24"/>
        </w:rPr>
      </w:pPr>
      <w:r w:rsidRPr="00E5756F">
        <w:rPr>
          <w:rFonts w:ascii="Times New Roman" w:eastAsia="Times New Roman" w:hAnsi="Times New Roman" w:cs="Times New Roman"/>
          <w:sz w:val="24"/>
          <w:szCs w:val="24"/>
        </w:rPr>
        <w:t>____________</w:t>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t>____________________________________</w:t>
      </w:r>
    </w:p>
    <w:p w:rsidR="003B4B7F" w:rsidRPr="002510B2" w:rsidRDefault="00120271" w:rsidP="002510B2">
      <w:pPr>
        <w:tabs>
          <w:tab w:val="left" w:pos="540"/>
        </w:tabs>
        <w:spacing w:after="0" w:line="240" w:lineRule="auto"/>
        <w:ind w:firstLine="720"/>
        <w:rPr>
          <w:rFonts w:ascii="Times New Roman" w:eastAsia="Times New Roman" w:hAnsi="Times New Roman" w:cs="Times New Roman"/>
          <w:sz w:val="20"/>
          <w:szCs w:val="20"/>
        </w:rPr>
      </w:pPr>
      <w:r w:rsidRPr="00E5756F">
        <w:rPr>
          <w:rFonts w:ascii="Times New Roman" w:eastAsia="Times New Roman" w:hAnsi="Times New Roman" w:cs="Times New Roman"/>
          <w:sz w:val="24"/>
          <w:szCs w:val="24"/>
        </w:rPr>
        <w:t>Date</w:t>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E5756F">
        <w:rPr>
          <w:rFonts w:ascii="Times New Roman" w:eastAsia="Times New Roman" w:hAnsi="Times New Roman" w:cs="Times New Roman"/>
          <w:sz w:val="24"/>
          <w:szCs w:val="24"/>
        </w:rPr>
        <w:tab/>
      </w:r>
      <w:r w:rsidRPr="002510B2">
        <w:rPr>
          <w:rFonts w:ascii="Times New Roman" w:eastAsia="Times New Roman" w:hAnsi="Times New Roman" w:cs="Times New Roman"/>
          <w:sz w:val="24"/>
          <w:szCs w:val="24"/>
        </w:rPr>
        <w:t>Signature</w:t>
      </w:r>
      <w:r w:rsidR="002510B2" w:rsidRPr="002510B2">
        <w:rPr>
          <w:rFonts w:ascii="Times New Roman" w:eastAsia="Times New Roman" w:hAnsi="Times New Roman" w:cs="Times New Roman"/>
          <w:sz w:val="24"/>
          <w:szCs w:val="24"/>
        </w:rPr>
        <w:t xml:space="preserve"> of Applicant</w:t>
      </w:r>
    </w:p>
    <w:sectPr w:rsidR="003B4B7F" w:rsidRPr="002510B2" w:rsidSect="000B1C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D44" w:rsidRDefault="00A27D44" w:rsidP="009439D3">
      <w:pPr>
        <w:spacing w:after="0" w:line="240" w:lineRule="auto"/>
      </w:pPr>
      <w:r>
        <w:separator/>
      </w:r>
    </w:p>
  </w:endnote>
  <w:endnote w:type="continuationSeparator" w:id="0">
    <w:p w:rsidR="00A27D44" w:rsidRDefault="00A27D44" w:rsidP="0094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615086936"/>
      <w:docPartObj>
        <w:docPartGallery w:val="Page Numbers (Bottom of Page)"/>
        <w:docPartUnique/>
      </w:docPartObj>
    </w:sdtPr>
    <w:sdtEndPr/>
    <w:sdtContent>
      <w:p w:rsidR="00EA18D2" w:rsidRPr="00515B12" w:rsidRDefault="005660D2">
        <w:pPr>
          <w:pStyle w:val="Footer"/>
          <w:jc w:val="center"/>
          <w:rPr>
            <w:sz w:val="20"/>
          </w:rPr>
        </w:pPr>
        <w:r w:rsidRPr="00515B12">
          <w:rPr>
            <w:rFonts w:ascii="Times New Roman" w:hAnsi="Times New Roman" w:cs="Times New Roman"/>
          </w:rPr>
          <w:fldChar w:fldCharType="begin"/>
        </w:r>
        <w:r w:rsidR="00EA18D2" w:rsidRPr="00515B12">
          <w:rPr>
            <w:rFonts w:ascii="Times New Roman" w:hAnsi="Times New Roman" w:cs="Times New Roman"/>
          </w:rPr>
          <w:instrText xml:space="preserve"> PAGE   \* MERGEFORMAT </w:instrText>
        </w:r>
        <w:r w:rsidRPr="00515B12">
          <w:rPr>
            <w:rFonts w:ascii="Times New Roman" w:hAnsi="Times New Roman" w:cs="Times New Roman"/>
          </w:rPr>
          <w:fldChar w:fldCharType="separate"/>
        </w:r>
        <w:r w:rsidR="00A44F4E">
          <w:rPr>
            <w:rFonts w:ascii="Times New Roman" w:hAnsi="Times New Roman" w:cs="Times New Roman"/>
            <w:noProof/>
          </w:rPr>
          <w:t>5</w:t>
        </w:r>
        <w:r w:rsidRPr="00515B12">
          <w:rPr>
            <w:rFonts w:ascii="Times New Roman" w:hAnsi="Times New Roman" w:cs="Times New Roman"/>
          </w:rPr>
          <w:fldChar w:fldCharType="end"/>
        </w:r>
      </w:p>
    </w:sdtContent>
  </w:sdt>
  <w:p w:rsidR="00EA18D2" w:rsidRDefault="00EA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D44" w:rsidRDefault="00A27D44" w:rsidP="009439D3">
      <w:pPr>
        <w:spacing w:after="0" w:line="240" w:lineRule="auto"/>
      </w:pPr>
      <w:r>
        <w:separator/>
      </w:r>
    </w:p>
  </w:footnote>
  <w:footnote w:type="continuationSeparator" w:id="0">
    <w:p w:rsidR="00A27D44" w:rsidRDefault="00A27D44" w:rsidP="0094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D2" w:rsidRPr="00D43463" w:rsidRDefault="00EA18D2" w:rsidP="000B1C55">
    <w:pPr>
      <w:pStyle w:val="Header"/>
      <w:jc w:val="center"/>
      <w:rPr>
        <w:rFonts w:ascii="Times New Roman" w:hAnsi="Times New Roman" w:cs="Times New Roman"/>
        <w:i/>
      </w:rPr>
    </w:pPr>
  </w:p>
  <w:p w:rsidR="00EA18D2" w:rsidRDefault="00EA1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11D34C"/>
    <w:multiLevelType w:val="hybridMultilevel"/>
    <w:tmpl w:val="3EB35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A6A50"/>
    <w:multiLevelType w:val="hybridMultilevel"/>
    <w:tmpl w:val="41106F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01437"/>
    <w:multiLevelType w:val="hybridMultilevel"/>
    <w:tmpl w:val="A65479A2"/>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AD447C4"/>
    <w:multiLevelType w:val="hybridMultilevel"/>
    <w:tmpl w:val="E09C848C"/>
    <w:lvl w:ilvl="0" w:tplc="0AA48E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8D3CD5"/>
    <w:multiLevelType w:val="hybridMultilevel"/>
    <w:tmpl w:val="785E3C28"/>
    <w:lvl w:ilvl="0" w:tplc="ECC27C78">
      <w:start w:val="2"/>
      <w:numFmt w:val="decimal"/>
      <w:lvlText w:val="%1."/>
      <w:lvlJc w:val="left"/>
      <w:pPr>
        <w:tabs>
          <w:tab w:val="num" w:pos="540"/>
        </w:tabs>
        <w:ind w:left="540" w:hanging="540"/>
      </w:pPr>
      <w:rPr>
        <w:rFonts w:hint="default"/>
      </w:rPr>
    </w:lvl>
    <w:lvl w:ilvl="1" w:tplc="5302089C">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926285A"/>
    <w:multiLevelType w:val="hybridMultilevel"/>
    <w:tmpl w:val="172AFEDE"/>
    <w:lvl w:ilvl="0" w:tplc="CEBC82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020718"/>
    <w:multiLevelType w:val="hybridMultilevel"/>
    <w:tmpl w:val="D0F62670"/>
    <w:lvl w:ilvl="0" w:tplc="481AA0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C4567AC"/>
    <w:multiLevelType w:val="hybridMultilevel"/>
    <w:tmpl w:val="91B2ED3A"/>
    <w:lvl w:ilvl="0" w:tplc="D1DEE4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4D3A68"/>
    <w:multiLevelType w:val="hybridMultilevel"/>
    <w:tmpl w:val="ADDC61F6"/>
    <w:lvl w:ilvl="0" w:tplc="6520E23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614056"/>
    <w:multiLevelType w:val="hybridMultilevel"/>
    <w:tmpl w:val="27FEAEBE"/>
    <w:lvl w:ilvl="0" w:tplc="7AB27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950FA"/>
    <w:multiLevelType w:val="hybridMultilevel"/>
    <w:tmpl w:val="93EA07D2"/>
    <w:lvl w:ilvl="0" w:tplc="D8A6F5F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0"/>
  </w:num>
  <w:num w:numId="6">
    <w:abstractNumId w:val="9"/>
  </w:num>
  <w:num w:numId="7">
    <w:abstractNumId w:val="5"/>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71"/>
    <w:rsid w:val="00020DC7"/>
    <w:rsid w:val="00026A85"/>
    <w:rsid w:val="00076DBD"/>
    <w:rsid w:val="000B1C55"/>
    <w:rsid w:val="000B66A3"/>
    <w:rsid w:val="000D177A"/>
    <w:rsid w:val="000D4BD9"/>
    <w:rsid w:val="00120271"/>
    <w:rsid w:val="00137833"/>
    <w:rsid w:val="001723CC"/>
    <w:rsid w:val="001D3171"/>
    <w:rsid w:val="001E0509"/>
    <w:rsid w:val="001F5F68"/>
    <w:rsid w:val="002007FC"/>
    <w:rsid w:val="00203CF7"/>
    <w:rsid w:val="00233387"/>
    <w:rsid w:val="002510B2"/>
    <w:rsid w:val="0028165C"/>
    <w:rsid w:val="002C37D1"/>
    <w:rsid w:val="002D59F4"/>
    <w:rsid w:val="002D63B6"/>
    <w:rsid w:val="003054D0"/>
    <w:rsid w:val="0034410E"/>
    <w:rsid w:val="0039761C"/>
    <w:rsid w:val="003A50FF"/>
    <w:rsid w:val="003B4B7F"/>
    <w:rsid w:val="00407F8E"/>
    <w:rsid w:val="00421D86"/>
    <w:rsid w:val="00423F5C"/>
    <w:rsid w:val="00435998"/>
    <w:rsid w:val="004B0228"/>
    <w:rsid w:val="004C68C2"/>
    <w:rsid w:val="004D0CD7"/>
    <w:rsid w:val="00503115"/>
    <w:rsid w:val="00515B12"/>
    <w:rsid w:val="00523A4F"/>
    <w:rsid w:val="00524CB0"/>
    <w:rsid w:val="00536C92"/>
    <w:rsid w:val="00556EEE"/>
    <w:rsid w:val="005660D2"/>
    <w:rsid w:val="00573607"/>
    <w:rsid w:val="005905EF"/>
    <w:rsid w:val="005964D8"/>
    <w:rsid w:val="005F53E1"/>
    <w:rsid w:val="00610877"/>
    <w:rsid w:val="00614882"/>
    <w:rsid w:val="006237CA"/>
    <w:rsid w:val="00641953"/>
    <w:rsid w:val="00641F3E"/>
    <w:rsid w:val="00651383"/>
    <w:rsid w:val="00687755"/>
    <w:rsid w:val="006C5BC0"/>
    <w:rsid w:val="006F0F06"/>
    <w:rsid w:val="00721972"/>
    <w:rsid w:val="00722732"/>
    <w:rsid w:val="00725DFA"/>
    <w:rsid w:val="007268CF"/>
    <w:rsid w:val="007332C2"/>
    <w:rsid w:val="0074335C"/>
    <w:rsid w:val="00760E5A"/>
    <w:rsid w:val="007E6D52"/>
    <w:rsid w:val="007F3C0A"/>
    <w:rsid w:val="00826FA5"/>
    <w:rsid w:val="00832337"/>
    <w:rsid w:val="0089338F"/>
    <w:rsid w:val="0091244C"/>
    <w:rsid w:val="009439D3"/>
    <w:rsid w:val="00975D36"/>
    <w:rsid w:val="009847DF"/>
    <w:rsid w:val="00984AF8"/>
    <w:rsid w:val="009B4765"/>
    <w:rsid w:val="009D6C3D"/>
    <w:rsid w:val="009E7C55"/>
    <w:rsid w:val="00A27D44"/>
    <w:rsid w:val="00A44F4E"/>
    <w:rsid w:val="00A600BB"/>
    <w:rsid w:val="00A94E01"/>
    <w:rsid w:val="00AA681E"/>
    <w:rsid w:val="00B0589D"/>
    <w:rsid w:val="00B12EC8"/>
    <w:rsid w:val="00B76027"/>
    <w:rsid w:val="00B92574"/>
    <w:rsid w:val="00B96D5C"/>
    <w:rsid w:val="00BB0D07"/>
    <w:rsid w:val="00BC621A"/>
    <w:rsid w:val="00BF68FF"/>
    <w:rsid w:val="00C36B5C"/>
    <w:rsid w:val="00C83E65"/>
    <w:rsid w:val="00CB6FA3"/>
    <w:rsid w:val="00CC229D"/>
    <w:rsid w:val="00CC7864"/>
    <w:rsid w:val="00D61323"/>
    <w:rsid w:val="00D6451D"/>
    <w:rsid w:val="00D74B40"/>
    <w:rsid w:val="00DC03E8"/>
    <w:rsid w:val="00E014E4"/>
    <w:rsid w:val="00E2011B"/>
    <w:rsid w:val="00E21AFC"/>
    <w:rsid w:val="00E25E55"/>
    <w:rsid w:val="00E30634"/>
    <w:rsid w:val="00E85C51"/>
    <w:rsid w:val="00EA18D2"/>
    <w:rsid w:val="00EE25BE"/>
    <w:rsid w:val="00EE416B"/>
    <w:rsid w:val="00EE5B90"/>
    <w:rsid w:val="00EE5D23"/>
    <w:rsid w:val="00EE7385"/>
    <w:rsid w:val="00EE7C72"/>
    <w:rsid w:val="00F139BF"/>
    <w:rsid w:val="00F16D92"/>
    <w:rsid w:val="00F31281"/>
    <w:rsid w:val="00FF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5AEAE-1E51-4133-B4B9-849221D3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71"/>
  </w:style>
  <w:style w:type="character" w:styleId="Hyperlink">
    <w:name w:val="Hyperlink"/>
    <w:basedOn w:val="DefaultParagraphFont"/>
    <w:uiPriority w:val="99"/>
    <w:unhideWhenUsed/>
    <w:rsid w:val="00120271"/>
    <w:rPr>
      <w:color w:val="0000FF" w:themeColor="hyperlink"/>
      <w:u w:val="single"/>
    </w:rPr>
  </w:style>
  <w:style w:type="paragraph" w:styleId="BalloonText">
    <w:name w:val="Balloon Text"/>
    <w:basedOn w:val="Normal"/>
    <w:link w:val="BalloonTextChar"/>
    <w:uiPriority w:val="99"/>
    <w:semiHidden/>
    <w:unhideWhenUsed/>
    <w:rsid w:val="000B1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55"/>
    <w:rPr>
      <w:rFonts w:ascii="Tahoma" w:hAnsi="Tahoma" w:cs="Tahoma"/>
      <w:sz w:val="16"/>
      <w:szCs w:val="16"/>
    </w:rPr>
  </w:style>
  <w:style w:type="character" w:styleId="CommentReference">
    <w:name w:val="annotation reference"/>
    <w:basedOn w:val="DefaultParagraphFont"/>
    <w:uiPriority w:val="99"/>
    <w:semiHidden/>
    <w:unhideWhenUsed/>
    <w:rsid w:val="006F0F06"/>
    <w:rPr>
      <w:sz w:val="16"/>
      <w:szCs w:val="16"/>
    </w:rPr>
  </w:style>
  <w:style w:type="paragraph" w:styleId="CommentText">
    <w:name w:val="annotation text"/>
    <w:basedOn w:val="Normal"/>
    <w:link w:val="CommentTextChar"/>
    <w:uiPriority w:val="99"/>
    <w:unhideWhenUsed/>
    <w:rsid w:val="006F0F06"/>
    <w:pPr>
      <w:spacing w:line="240" w:lineRule="auto"/>
    </w:pPr>
    <w:rPr>
      <w:sz w:val="20"/>
      <w:szCs w:val="20"/>
    </w:rPr>
  </w:style>
  <w:style w:type="character" w:customStyle="1" w:styleId="CommentTextChar">
    <w:name w:val="Comment Text Char"/>
    <w:basedOn w:val="DefaultParagraphFont"/>
    <w:link w:val="CommentText"/>
    <w:uiPriority w:val="99"/>
    <w:rsid w:val="006F0F06"/>
    <w:rPr>
      <w:sz w:val="20"/>
      <w:szCs w:val="20"/>
    </w:rPr>
  </w:style>
  <w:style w:type="paragraph" w:styleId="CommentSubject">
    <w:name w:val="annotation subject"/>
    <w:basedOn w:val="CommentText"/>
    <w:next w:val="CommentText"/>
    <w:link w:val="CommentSubjectChar"/>
    <w:uiPriority w:val="99"/>
    <w:semiHidden/>
    <w:unhideWhenUsed/>
    <w:rsid w:val="006F0F06"/>
    <w:rPr>
      <w:b/>
      <w:bCs/>
    </w:rPr>
  </w:style>
  <w:style w:type="character" w:customStyle="1" w:styleId="CommentSubjectChar">
    <w:name w:val="Comment Subject Char"/>
    <w:basedOn w:val="CommentTextChar"/>
    <w:link w:val="CommentSubject"/>
    <w:uiPriority w:val="99"/>
    <w:semiHidden/>
    <w:rsid w:val="006F0F06"/>
    <w:rPr>
      <w:b/>
      <w:bCs/>
      <w:sz w:val="20"/>
      <w:szCs w:val="20"/>
    </w:rPr>
  </w:style>
  <w:style w:type="paragraph" w:styleId="ListParagraph">
    <w:name w:val="List Paragraph"/>
    <w:basedOn w:val="Normal"/>
    <w:uiPriority w:val="34"/>
    <w:qFormat/>
    <w:rsid w:val="004C68C2"/>
    <w:pPr>
      <w:ind w:left="720"/>
      <w:contextualSpacing/>
    </w:pPr>
  </w:style>
  <w:style w:type="paragraph" w:styleId="Footer">
    <w:name w:val="footer"/>
    <w:basedOn w:val="Normal"/>
    <w:link w:val="FooterChar"/>
    <w:uiPriority w:val="99"/>
    <w:unhideWhenUsed/>
    <w:rsid w:val="004C6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BA2A-5296-4455-BC8A-9F7BBEEA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DC Superior Court</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Tiana D.</dc:creator>
  <cp:lastModifiedBy>Idler, Jose E.</cp:lastModifiedBy>
  <cp:revision>2</cp:revision>
  <cp:lastPrinted>2015-01-29T16:00:00Z</cp:lastPrinted>
  <dcterms:created xsi:type="dcterms:W3CDTF">2019-05-30T18:04:00Z</dcterms:created>
  <dcterms:modified xsi:type="dcterms:W3CDTF">2019-05-30T18:04:00Z</dcterms:modified>
</cp:coreProperties>
</file>